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7D7066" w:rsidRDefault="007D706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p w:rsidR="00C36491" w:rsidRPr="00C36491" w:rsidRDefault="00C36491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3649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Муниципальное  общеобразовательное учреждение «Долоцкая школа»</w:t>
      </w:r>
    </w:p>
    <w:p w:rsidR="00C36491" w:rsidRDefault="00C36491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5448E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(МОУ «Долоцкая школа»)</w:t>
      </w:r>
    </w:p>
    <w:p w:rsidR="00D62F56" w:rsidRPr="00C36491" w:rsidRDefault="00D62F56" w:rsidP="00C364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</w:p>
    <w:tbl>
      <w:tblPr>
        <w:tblW w:w="5443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4"/>
        <w:gridCol w:w="4870"/>
        <w:gridCol w:w="3686"/>
      </w:tblGrid>
      <w:tr w:rsidR="00C36491" w:rsidRPr="005448E4" w:rsidTr="00D62F56">
        <w:tc>
          <w:tcPr>
            <w:tcW w:w="5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491" w:rsidRPr="005448E4" w:rsidRDefault="00C36491" w:rsidP="00613C3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</w:tc>
        <w:tc>
          <w:tcPr>
            <w:tcW w:w="5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91" w:rsidRPr="005448E4" w:rsidRDefault="00C36491" w:rsidP="00613C3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C36491" w:rsidRPr="00FF4322" w:rsidTr="00D62F56">
        <w:tc>
          <w:tcPr>
            <w:tcW w:w="5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491" w:rsidRPr="00D62F56" w:rsidRDefault="00C36491" w:rsidP="00D62F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2F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Заместитель  </w:t>
            </w:r>
            <w:r w:rsidR="00FF43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руководителя </w:t>
            </w:r>
            <w:r w:rsidRPr="00D62F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администрации по</w:t>
            </w:r>
            <w:r w:rsidR="00D62F56" w:rsidRPr="00D62F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социальным вопросам </w:t>
            </w:r>
            <w:r w:rsidR="00D62F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  <w:r w:rsidR="00D62F56" w:rsidRPr="00D62F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начальник</w:t>
            </w:r>
            <w:r w:rsidR="00D62F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управления образования</w:t>
            </w:r>
          </w:p>
        </w:tc>
        <w:tc>
          <w:tcPr>
            <w:tcW w:w="5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91" w:rsidRPr="00C36491" w:rsidRDefault="00E4399C" w:rsidP="00613C3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</w:t>
            </w:r>
            <w:r w:rsidR="00C36491" w:rsidRPr="00C364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36491" w:rsidRPr="005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36491" w:rsidRPr="00C364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МОУ «Долоцкая школа»</w:t>
            </w:r>
          </w:p>
        </w:tc>
      </w:tr>
      <w:tr w:rsidR="00C36491" w:rsidRPr="005448E4" w:rsidTr="00D62F56">
        <w:tc>
          <w:tcPr>
            <w:tcW w:w="5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491" w:rsidRPr="00D62F56" w:rsidRDefault="00D62F56" w:rsidP="00D62F5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Левина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____________________</w:t>
            </w:r>
          </w:p>
        </w:tc>
        <w:tc>
          <w:tcPr>
            <w:tcW w:w="29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91" w:rsidRPr="005448E4" w:rsidRDefault="00D62F56" w:rsidP="00613C3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Шаляпина</w:t>
            </w: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491" w:rsidRPr="00D62F56" w:rsidRDefault="00D62F56" w:rsidP="00613C3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</w:t>
            </w:r>
          </w:p>
        </w:tc>
      </w:tr>
      <w:tr w:rsidR="00D62F56" w:rsidRPr="007D7066" w:rsidTr="00D62F56">
        <w:tc>
          <w:tcPr>
            <w:tcW w:w="5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56" w:rsidRPr="005448E4" w:rsidRDefault="00D62F56" w:rsidP="00D62F5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____</w:t>
            </w:r>
            <w:r w:rsidRPr="005448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______________</w:t>
            </w:r>
            <w:r w:rsidRPr="005448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</w:t>
            </w:r>
            <w:r w:rsidR="006057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F56" w:rsidRPr="00D62F56" w:rsidRDefault="00D62F56" w:rsidP="007D70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Приказ № </w:t>
            </w:r>
            <w:r w:rsidR="007D70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32/1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от</w:t>
            </w:r>
            <w:r w:rsidR="007D70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19</w:t>
            </w:r>
            <w:r w:rsidRPr="00D62F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.</w:t>
            </w:r>
            <w:r w:rsidR="007D70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04. </w:t>
            </w:r>
            <w:r w:rsidRPr="00D62F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2021 г.</w:t>
            </w:r>
          </w:p>
        </w:tc>
      </w:tr>
      <w:tr w:rsidR="00D62F56" w:rsidRPr="007D7066" w:rsidTr="00D62F56">
        <w:tc>
          <w:tcPr>
            <w:tcW w:w="5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56" w:rsidRPr="00D62F56" w:rsidRDefault="00D62F56" w:rsidP="00D62F5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56" w:rsidRPr="00D62F56" w:rsidRDefault="00D62F56" w:rsidP="00D62F5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</w:p>
        </w:tc>
      </w:tr>
      <w:tr w:rsidR="00D62F56" w:rsidRPr="007D7066" w:rsidTr="00D62F56">
        <w:tc>
          <w:tcPr>
            <w:tcW w:w="5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56" w:rsidRPr="00D62F56" w:rsidRDefault="00D62F56" w:rsidP="00D62F5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2F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«СОГЛАСОВАНО»</w:t>
            </w:r>
          </w:p>
        </w:tc>
        <w:tc>
          <w:tcPr>
            <w:tcW w:w="5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56" w:rsidRPr="00D62F56" w:rsidRDefault="00D62F56" w:rsidP="00D62F5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</w:p>
        </w:tc>
      </w:tr>
      <w:tr w:rsidR="00D62F56" w:rsidRPr="007D7066" w:rsidTr="00D62F56">
        <w:tc>
          <w:tcPr>
            <w:tcW w:w="5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56" w:rsidRPr="00D62F56" w:rsidRDefault="00D62F56" w:rsidP="00D62F5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2F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Педагогическим советом</w:t>
            </w:r>
          </w:p>
        </w:tc>
        <w:tc>
          <w:tcPr>
            <w:tcW w:w="5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56" w:rsidRPr="00D62F56" w:rsidRDefault="00D62F56" w:rsidP="00D62F5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</w:p>
        </w:tc>
      </w:tr>
      <w:tr w:rsidR="00D62F56" w:rsidRPr="007D7066" w:rsidTr="00D62F56">
        <w:tc>
          <w:tcPr>
            <w:tcW w:w="5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56" w:rsidRPr="00D62F56" w:rsidRDefault="00D62F56" w:rsidP="00D62F5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2F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МОУ «Долоцкая школа»</w:t>
            </w:r>
          </w:p>
        </w:tc>
        <w:tc>
          <w:tcPr>
            <w:tcW w:w="5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56" w:rsidRPr="00D62F56" w:rsidRDefault="00D62F56" w:rsidP="00D62F5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</w:p>
        </w:tc>
      </w:tr>
      <w:tr w:rsidR="00D62F56" w:rsidRPr="007D7066" w:rsidTr="00D62F56">
        <w:trPr>
          <w:trHeight w:val="759"/>
        </w:trPr>
        <w:tc>
          <w:tcPr>
            <w:tcW w:w="5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56" w:rsidRPr="00D62F56" w:rsidRDefault="00D62F56" w:rsidP="007D70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2F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протокол от</w:t>
            </w:r>
            <w:r w:rsidRPr="0054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70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19.04 </w:t>
            </w:r>
            <w:r w:rsidRPr="00D62F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2021</w:t>
            </w:r>
            <w:r w:rsidRPr="005448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D62F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="007D70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7</w:t>
            </w:r>
          </w:p>
        </w:tc>
        <w:tc>
          <w:tcPr>
            <w:tcW w:w="52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F56" w:rsidRPr="00D62F56" w:rsidRDefault="00D62F56" w:rsidP="00D62F5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</w:p>
        </w:tc>
      </w:tr>
    </w:tbl>
    <w:p w:rsidR="00FF4322" w:rsidRDefault="00FF432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F4322" w:rsidRDefault="00FF432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F4322" w:rsidRPr="00FF4322" w:rsidRDefault="0033039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F43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</w:p>
    <w:p w:rsidR="00754D08" w:rsidRPr="00FF4322" w:rsidRDefault="0033039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F43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 результатах самообследования</w:t>
      </w:r>
      <w:r w:rsidRPr="00FF4322">
        <w:rPr>
          <w:sz w:val="28"/>
          <w:szCs w:val="28"/>
          <w:lang w:val="ru-RU"/>
        </w:rPr>
        <w:br/>
      </w:r>
      <w:r w:rsidR="00106308" w:rsidRPr="00FF43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муниципального  общеобразовательного учреждения «Долоцкая школа» за</w:t>
      </w:r>
      <w:r w:rsidR="006057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2021</w:t>
      </w:r>
      <w:r w:rsidR="00106308" w:rsidRPr="00FF43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год </w:t>
      </w:r>
    </w:p>
    <w:p w:rsidR="00FF4322" w:rsidRPr="00FF4322" w:rsidRDefault="00FF4322" w:rsidP="00C364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4322" w:rsidRPr="00FF4322" w:rsidRDefault="00FF4322" w:rsidP="00C364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4322" w:rsidRPr="00FF4322" w:rsidRDefault="00FF4322" w:rsidP="00C364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4322" w:rsidRPr="00FF4322" w:rsidRDefault="00FF4322" w:rsidP="00C364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4322" w:rsidRPr="00FF4322" w:rsidRDefault="00FF4322" w:rsidP="00C364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4322" w:rsidRPr="00FF4322" w:rsidRDefault="00FF4322" w:rsidP="00C364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4322" w:rsidRPr="00FF4322" w:rsidRDefault="00FF4322" w:rsidP="00C364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4322" w:rsidRPr="00FF4322" w:rsidRDefault="00FF4322" w:rsidP="00C364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4322" w:rsidRPr="00FF4322" w:rsidRDefault="00FF4322" w:rsidP="00C364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399C" w:rsidRPr="00FF4322" w:rsidRDefault="00E4399C" w:rsidP="00E439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4322" w:rsidRPr="00FF4322" w:rsidRDefault="00FF4322" w:rsidP="00C364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4D08" w:rsidRPr="00FF4322" w:rsidRDefault="00C608D0" w:rsidP="00C364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C60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33039B" w:rsidRPr="00FF43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15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10347"/>
      </w:tblGrid>
      <w:tr w:rsidR="00754D08" w:rsidRPr="006057C7" w:rsidTr="00C608D0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C608D0" w:rsidRDefault="0033039B">
            <w:pPr>
              <w:rPr>
                <w:lang w:val="ru-RU"/>
              </w:rPr>
            </w:pPr>
            <w:r w:rsidRPr="00C608D0">
              <w:rPr>
                <w:rFonts w:hAnsi="Times New Roman" w:cs="Times New Roman"/>
                <w:color w:val="000000"/>
                <w:lang w:val="ru-RU"/>
              </w:rPr>
              <w:t>Наименование</w:t>
            </w:r>
            <w:r w:rsidRPr="000B4A21">
              <w:rPr>
                <w:rFonts w:hAnsi="Times New Roman" w:cs="Times New Roman"/>
                <w:color w:val="000000"/>
              </w:rPr>
              <w:t> </w:t>
            </w:r>
            <w:r w:rsidRPr="00C608D0">
              <w:rPr>
                <w:rFonts w:hAnsi="Times New Roman" w:cs="Times New Roman"/>
                <w:color w:val="000000"/>
                <w:lang w:val="ru-RU"/>
              </w:rPr>
              <w:t xml:space="preserve"> образовательной</w:t>
            </w:r>
            <w:r w:rsidRPr="000B4A21">
              <w:rPr>
                <w:rFonts w:hAnsi="Times New Roman" w:cs="Times New Roman"/>
                <w:color w:val="000000"/>
              </w:rPr>
              <w:t> </w:t>
            </w:r>
            <w:r w:rsidRPr="00C608D0">
              <w:rPr>
                <w:rFonts w:hAnsi="Times New Roman" w:cs="Times New Roman"/>
                <w:color w:val="000000"/>
                <w:lang w:val="ru-RU"/>
              </w:rPr>
              <w:t>организации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106308">
            <w:pPr>
              <w:rPr>
                <w:lang w:val="ru-RU"/>
              </w:rPr>
            </w:pPr>
            <w:r w:rsidRPr="000B4A21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Муниципальное  общеобразовательное учреждение «Долоцкая школа» (МОУ «Долоцкая школа»)</w:t>
            </w:r>
          </w:p>
        </w:tc>
      </w:tr>
      <w:tr w:rsidR="00754D08" w:rsidRPr="000B4A21" w:rsidTr="00C608D0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33039B">
            <w:r w:rsidRPr="000B4A21">
              <w:rPr>
                <w:rFonts w:hAnsi="Times New Roman" w:cs="Times New Roman"/>
                <w:color w:val="000000"/>
              </w:rPr>
              <w:t>Руководитель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106308">
            <w:r w:rsidRPr="000B4A21">
              <w:rPr>
                <w:rFonts w:ascii="Times New Roman" w:eastAsia="Times New Roman" w:hAnsi="Times New Roman" w:cs="Times New Roman"/>
                <w:iCs/>
                <w:lang w:eastAsia="ru-RU"/>
              </w:rPr>
              <w:t>Лиля Васильевна Шаляпина</w:t>
            </w:r>
          </w:p>
        </w:tc>
      </w:tr>
      <w:tr w:rsidR="00754D08" w:rsidRPr="000B4A21" w:rsidTr="00C608D0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33039B">
            <w:r w:rsidRPr="000B4A21">
              <w:rPr>
                <w:rFonts w:hAnsi="Times New Roman" w:cs="Times New Roman"/>
                <w:color w:val="000000"/>
              </w:rPr>
              <w:t>Адрес организации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106308">
            <w:r w:rsidRPr="000B4A21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162833, Вологодская область, Устюженский район, д. Долоцкое, ул. </w:t>
            </w:r>
            <w:r w:rsidRPr="000B4A21">
              <w:rPr>
                <w:rFonts w:ascii="Times New Roman" w:eastAsia="Times New Roman" w:hAnsi="Times New Roman" w:cs="Times New Roman"/>
                <w:iCs/>
                <w:lang w:eastAsia="ru-RU"/>
              </w:rPr>
              <w:t>Центральная д.7</w:t>
            </w:r>
          </w:p>
        </w:tc>
      </w:tr>
      <w:tr w:rsidR="00754D08" w:rsidRPr="000B4A21" w:rsidTr="00C608D0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33039B">
            <w:r w:rsidRPr="000B4A21">
              <w:rPr>
                <w:rFonts w:hAnsi="Times New Roman" w:cs="Times New Roman"/>
                <w:color w:val="000000"/>
              </w:rPr>
              <w:t>Телефон, факс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106308" w:rsidP="00106308">
            <w:pPr>
              <w:rPr>
                <w:lang w:val="ru-RU"/>
              </w:rPr>
            </w:pPr>
            <w:r w:rsidRPr="000B4A21">
              <w:rPr>
                <w:rFonts w:ascii="Times New Roman" w:eastAsia="Times New Roman" w:hAnsi="Times New Roman" w:cs="Times New Roman"/>
                <w:iCs/>
                <w:lang w:eastAsia="ru-RU"/>
              </w:rPr>
              <w:t>8 (817) 573-74-01</w:t>
            </w:r>
          </w:p>
        </w:tc>
      </w:tr>
      <w:tr w:rsidR="00754D08" w:rsidRPr="000B4A21" w:rsidTr="00C608D0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33039B">
            <w:r w:rsidRPr="000B4A21">
              <w:rPr>
                <w:rFonts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106308">
            <w:r w:rsidRPr="000B4A21">
              <w:rPr>
                <w:rFonts w:ascii="Times New Roman" w:eastAsia="Times New Roman" w:hAnsi="Times New Roman" w:cs="Times New Roman"/>
                <w:lang w:eastAsia="ru-RU"/>
              </w:rPr>
              <w:t>dolo-shkola@yandex.ru</w:t>
            </w:r>
          </w:p>
        </w:tc>
      </w:tr>
      <w:tr w:rsidR="00754D08" w:rsidRPr="006057C7" w:rsidTr="00C608D0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33039B">
            <w:r w:rsidRPr="000B4A21">
              <w:rPr>
                <w:rFonts w:hAnsi="Times New Roman" w:cs="Times New Roman"/>
                <w:color w:val="000000"/>
              </w:rPr>
              <w:t>Учредитель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106308">
            <w:pPr>
              <w:rPr>
                <w:lang w:val="ru-RU"/>
              </w:rPr>
            </w:pPr>
            <w:r w:rsidRPr="000B4A21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Управление образования Устюженского муниципального района</w:t>
            </w:r>
          </w:p>
        </w:tc>
      </w:tr>
      <w:tr w:rsidR="00754D08" w:rsidRPr="000B4A21" w:rsidTr="00C608D0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33039B">
            <w:r w:rsidRPr="000B4A21">
              <w:rPr>
                <w:rFonts w:hAnsi="Times New Roman" w:cs="Times New Roman"/>
                <w:color w:val="000000"/>
              </w:rPr>
              <w:t>Дата создания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106308">
            <w:r w:rsidRPr="000B4A21">
              <w:rPr>
                <w:rFonts w:ascii="Times New Roman" w:eastAsia="Times New Roman" w:hAnsi="Times New Roman" w:cs="Times New Roman"/>
                <w:iCs/>
                <w:lang w:eastAsia="ru-RU"/>
              </w:rPr>
              <w:t>1967 год</w:t>
            </w:r>
          </w:p>
        </w:tc>
      </w:tr>
      <w:tr w:rsidR="00754D08" w:rsidRPr="000B4A21" w:rsidTr="00C608D0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33039B">
            <w:r w:rsidRPr="000B4A21">
              <w:rPr>
                <w:rFonts w:hAnsi="Times New Roman" w:cs="Times New Roman"/>
                <w:color w:val="000000"/>
              </w:rPr>
              <w:t>Лицензия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281970">
            <w:r w:rsidRPr="000B4A21">
              <w:rPr>
                <w:rFonts w:ascii="Times New Roman" w:eastAsia="Times New Roman" w:hAnsi="Times New Roman" w:cs="Times New Roman"/>
                <w:iCs/>
                <w:lang w:eastAsia="ru-RU"/>
              </w:rPr>
              <w:t>От 26.10.2017 № 9386, серия 35 ЛО1 № 0001996</w:t>
            </w:r>
          </w:p>
        </w:tc>
      </w:tr>
      <w:tr w:rsidR="00754D08" w:rsidRPr="006057C7" w:rsidTr="00C608D0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D08" w:rsidRPr="000B4A21" w:rsidRDefault="0033039B">
            <w:r w:rsidRPr="000B4A21">
              <w:rPr>
                <w:rFonts w:hAnsi="Times New Roman" w:cs="Times New Roman"/>
                <w:color w:val="000000"/>
              </w:rPr>
              <w:t>Свидетельство о государственной аккредитации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970" w:rsidRPr="000B4A21" w:rsidRDefault="00281970" w:rsidP="00281970">
            <w:pPr>
              <w:suppressAutoHyphens/>
              <w:spacing w:before="0" w:beforeAutospacing="0" w:after="0" w:afterAutospacing="0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от 24 декабря 2018 г. № 4088 Серия 35А01 № 0000804</w:t>
            </w:r>
          </w:p>
          <w:p w:rsidR="00754D08" w:rsidRPr="000B4A21" w:rsidRDefault="00281970" w:rsidP="00281970">
            <w:pPr>
              <w:suppressAutoHyphens/>
              <w:spacing w:before="0" w:beforeAutospacing="0" w:after="0" w:afterAutospacing="0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0B4A21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срок действия: до 25 декабря 2030 года</w:t>
            </w:r>
          </w:p>
        </w:tc>
      </w:tr>
    </w:tbl>
    <w:p w:rsidR="00281970" w:rsidRPr="00281970" w:rsidRDefault="00281970" w:rsidP="008D1737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819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МОУ «Долоцкая школа» (далее – Школа) расположена в сельской местности.</w:t>
      </w:r>
      <w:r w:rsidRPr="002819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История создания школы берёт начало в 1870 году. Здание школы в д. Долоцкое  пущено в эксплуатацию в 1967 году. В </w:t>
      </w:r>
      <w:r w:rsidRPr="0028197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2009 к школе присоединён « Долоцкий детский сад».</w:t>
      </w:r>
    </w:p>
    <w:p w:rsidR="00281970" w:rsidRPr="00281970" w:rsidRDefault="00281970" w:rsidP="008D173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819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2012 году здание школы полностью уничтожено в результате пожара. В настоящее время школа размещается в приспособленном помещении (здание 5-тикомнатного коттеджа). Общая площадь 109  кв.м. Площадь учебных помещений (классов) 69,5 кв.м. </w:t>
      </w:r>
    </w:p>
    <w:p w:rsidR="00281970" w:rsidRPr="00281970" w:rsidRDefault="00281970" w:rsidP="008D173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8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Адрес школы: д. Долоцкое, ул. Молодёжная, д. 2.</w:t>
      </w:r>
    </w:p>
    <w:p w:rsidR="00281970" w:rsidRPr="00281970" w:rsidRDefault="00281970" w:rsidP="008D173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819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Адрес дошкольной группы: д.</w:t>
      </w:r>
      <w:r w:rsidR="00C3649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819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Долоцкое, ул.Центральная д.7.</w:t>
      </w:r>
    </w:p>
    <w:p w:rsidR="00281970" w:rsidRPr="00281970" w:rsidRDefault="00FF4322" w:rsidP="008D17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80 </w:t>
      </w:r>
      <w:r w:rsidR="00281970" w:rsidRPr="002819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%  обучающихся и воспитанников проживают в д.</w:t>
      </w:r>
      <w:r w:rsidR="00C3649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Долоцкое, 20</w:t>
      </w:r>
      <w:r w:rsidR="00281970" w:rsidRPr="002819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%  − в близлежащих деревнях и подвозятся до Школы школьным автобусом.</w:t>
      </w:r>
    </w:p>
    <w:p w:rsidR="00C608D0" w:rsidRDefault="00281970" w:rsidP="00C608D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8197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Основным видом деятельности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2819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Школы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28197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является реализация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2819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общеобразовательных програм</w:t>
      </w:r>
      <w:r w:rsidR="00C608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м дошкольного, начального</w:t>
      </w:r>
      <w:r w:rsidRPr="002819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, основного общего  </w:t>
      </w:r>
      <w:r w:rsidR="00C608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образования.</w:t>
      </w:r>
    </w:p>
    <w:p w:rsidR="00C608D0" w:rsidRPr="0033039B" w:rsidRDefault="00C608D0" w:rsidP="00C608D0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3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C608D0" w:rsidRPr="00C608D0" w:rsidRDefault="000A2DCF" w:rsidP="000A2DC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Таблица 1. </w:t>
      </w:r>
      <w:r w:rsidR="00C608D0" w:rsidRPr="00EE27A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Школе</w:t>
      </w:r>
    </w:p>
    <w:tbl>
      <w:tblPr>
        <w:tblW w:w="49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12215"/>
      </w:tblGrid>
      <w:tr w:rsidR="00C608D0" w:rsidRPr="001E5C6B" w:rsidTr="001E004F">
        <w:trPr>
          <w:tblHeader/>
        </w:trPr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8D0" w:rsidRPr="001E5C6B" w:rsidRDefault="00C608D0" w:rsidP="001E004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  <w:r w:rsidRPr="001E5C6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1E5C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органа</w:t>
            </w: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8D0" w:rsidRPr="001E5C6B" w:rsidRDefault="00C608D0" w:rsidP="001E004F">
            <w:pPr>
              <w:spacing w:before="0" w:beforeAutospacing="0" w:after="0" w:afterAutospacing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Функции</w:t>
            </w:r>
          </w:p>
        </w:tc>
      </w:tr>
      <w:tr w:rsidR="00C608D0" w:rsidRPr="006057C7" w:rsidTr="001E004F"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8D0" w:rsidRPr="001E5C6B" w:rsidRDefault="00C608D0" w:rsidP="001E004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8D0" w:rsidRPr="001E5C6B" w:rsidRDefault="00C608D0" w:rsidP="001E004F">
            <w:pPr>
              <w:spacing w:before="0" w:beforeAutospacing="0" w:after="0" w:afterAutospacing="0"/>
              <w:ind w:firstLine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608D0" w:rsidRPr="001E5C6B" w:rsidTr="001E004F"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8D0" w:rsidRPr="001E5C6B" w:rsidRDefault="00C608D0" w:rsidP="001E004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Совет Школы</w:t>
            </w: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8D0" w:rsidRPr="001E5C6B" w:rsidRDefault="00C608D0" w:rsidP="001E004F">
            <w:pPr>
              <w:spacing w:before="0" w:beforeAutospacing="0" w:after="0" w:afterAutospacing="0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lang w:eastAsia="ru-RU"/>
              </w:rPr>
              <w:t>Рассматривает вопросы: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eastAsia="ru-RU"/>
              </w:rPr>
              <w:t>развития образовательной организации;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финансово-хозяйственной деятельности;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eastAsia="ru-RU"/>
              </w:rPr>
              <w:t>материально-технического обеспечения</w:t>
            </w:r>
          </w:p>
        </w:tc>
      </w:tr>
      <w:tr w:rsidR="00C608D0" w:rsidRPr="001E5C6B" w:rsidTr="001E004F"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8D0" w:rsidRPr="001E5C6B" w:rsidRDefault="00C608D0" w:rsidP="001E004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8D0" w:rsidRPr="001E5C6B" w:rsidRDefault="00C608D0" w:rsidP="001E004F">
            <w:pPr>
              <w:spacing w:before="0" w:beforeAutospacing="0" w:after="0" w:afterAutospacing="0"/>
              <w:ind w:firstLine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eastAsia="ru-RU"/>
              </w:rPr>
              <w:t>развития образовательных услуг;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eastAsia="ru-RU"/>
              </w:rPr>
              <w:t>регламентации образовательных отношений;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eastAsia="ru-RU"/>
              </w:rPr>
              <w:t>разработки образовательных программ;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выбора учебников, учебных пособий, средств обучения и воспитания;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материально-технического обеспечения образовательного процесса;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аттестации, повышения квалификации педагогических работников;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eastAsia="ru-RU"/>
              </w:rPr>
              <w:t>координации методической работы</w:t>
            </w:r>
          </w:p>
        </w:tc>
      </w:tr>
      <w:tr w:rsidR="00C608D0" w:rsidRPr="006057C7" w:rsidTr="001E004F"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8D0" w:rsidRPr="001E5C6B" w:rsidRDefault="00C608D0" w:rsidP="001E004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Общее собрание работников</w:t>
            </w: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8D0" w:rsidRPr="001E5C6B" w:rsidRDefault="00C608D0" w:rsidP="001E004F">
            <w:pPr>
              <w:spacing w:before="0" w:beforeAutospacing="0" w:after="0" w:afterAutospacing="0"/>
              <w:ind w:firstLine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608D0" w:rsidRPr="00C608D0" w:rsidRDefault="00C608D0" w:rsidP="00C608D0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08D0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608D0" w:rsidRPr="00EE27A6" w:rsidRDefault="00C608D0" w:rsidP="00C608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A6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EE27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родительский комитет.</w:t>
      </w:r>
    </w:p>
    <w:p w:rsidR="00C608D0" w:rsidRPr="00C608D0" w:rsidRDefault="00C608D0" w:rsidP="00C608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A6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7A6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планируется создание методического объединения.</w:t>
      </w:r>
    </w:p>
    <w:p w:rsidR="00754D08" w:rsidRPr="00281970" w:rsidRDefault="0033039B" w:rsidP="000A4795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C608D0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81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1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754D08" w:rsidRDefault="0033039B" w:rsidP="00415D95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39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39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39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39B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</w:t>
      </w:r>
      <w:r w:rsidR="00C608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57C7" w:rsidRPr="006057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08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057C7">
        <w:rPr>
          <w:rFonts w:hAnsi="Times New Roman" w:cs="Times New Roman"/>
          <w:color w:val="000000"/>
          <w:sz w:val="24"/>
          <w:szCs w:val="24"/>
        </w:rPr>
        <w:t> </w:t>
      </w:r>
      <w:r w:rsidR="006057C7" w:rsidRPr="006057C7">
        <w:rPr>
          <w:rFonts w:hAnsi="Times New Roman" w:cs="Times New Roman"/>
          <w:color w:val="000000"/>
          <w:sz w:val="24"/>
          <w:szCs w:val="24"/>
          <w:lang w:val="ru-RU"/>
        </w:rPr>
        <w:t>01.01.2021 года</w:t>
      </w:r>
      <w:r w:rsidR="00AE79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C4" w:rsidRPr="0033039B" w:rsidRDefault="003809C4" w:rsidP="00415D95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Учебный план дошкольной группы  ориентирован на 6-летний нормативный срок освоения основной образовательной программы дошкольного образования (реализация ФГОС ДО).</w:t>
      </w:r>
    </w:p>
    <w:p w:rsidR="0033039B" w:rsidRDefault="0033039B" w:rsidP="00415D95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3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39B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39B">
        <w:rPr>
          <w:rFonts w:hAnsi="Times New Roman" w:cs="Times New Roman"/>
          <w:color w:val="000000"/>
          <w:sz w:val="24"/>
          <w:szCs w:val="24"/>
          <w:lang w:val="ru-RU"/>
        </w:rPr>
        <w:t>ФГОС ООО)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09C4" w:rsidRPr="003809C4" w:rsidRDefault="003809C4" w:rsidP="00415D95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3809C4" w:rsidRPr="003809C4" w:rsidRDefault="003809C4" w:rsidP="00415D95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Форма обучения: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очная</w:t>
      </w: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C608D0" w:rsidRPr="003809C4" w:rsidRDefault="003809C4" w:rsidP="00415D95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Язык обучения: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русский</w:t>
      </w: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="00C608D0"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</w:p>
    <w:p w:rsidR="003809C4" w:rsidRPr="00233868" w:rsidRDefault="003809C4" w:rsidP="00415D95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D3E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2. Режим образовательной деятельности</w:t>
      </w:r>
    </w:p>
    <w:tbl>
      <w:tblPr>
        <w:tblpPr w:leftFromText="180" w:rightFromText="180" w:vertAnchor="text" w:horzAnchor="margin" w:tblpY="1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3685"/>
        <w:gridCol w:w="1418"/>
      </w:tblGrid>
      <w:tr w:rsidR="003809C4" w:rsidRPr="00FD3EB8" w:rsidTr="001E004F">
        <w:tc>
          <w:tcPr>
            <w:tcW w:w="10031" w:type="dxa"/>
            <w:gridSpan w:val="3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1.Режим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дошкольной группы</w:t>
            </w:r>
          </w:p>
        </w:tc>
      </w:tr>
      <w:tr w:rsidR="003809C4" w:rsidRPr="003809C4" w:rsidTr="001E004F">
        <w:trPr>
          <w:trHeight w:val="270"/>
        </w:trPr>
        <w:tc>
          <w:tcPr>
            <w:tcW w:w="4928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Продолжительность</w:t>
            </w:r>
            <w:r w:rsidR="00415D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="00415D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103" w:type="dxa"/>
            <w:gridSpan w:val="2"/>
          </w:tcPr>
          <w:p w:rsidR="003809C4" w:rsidRPr="003809C4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дней (с понедельника по пятницу)</w:t>
            </w:r>
          </w:p>
        </w:tc>
      </w:tr>
      <w:tr w:rsidR="003809C4" w:rsidRPr="00FD3EB8" w:rsidTr="001E004F">
        <w:trPr>
          <w:trHeight w:val="240"/>
        </w:trPr>
        <w:tc>
          <w:tcPr>
            <w:tcW w:w="4928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 Время</w:t>
            </w:r>
            <w:r w:rsidR="00415D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415D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103" w:type="dxa"/>
            <w:gridSpan w:val="2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9  (с 08.00 до 17.00 часов)</w:t>
            </w:r>
          </w:p>
        </w:tc>
      </w:tr>
      <w:tr w:rsidR="003809C4" w:rsidRPr="003809C4" w:rsidTr="001E004F">
        <w:trPr>
          <w:trHeight w:val="240"/>
        </w:trPr>
        <w:tc>
          <w:tcPr>
            <w:tcW w:w="4928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 Нерабочие</w:t>
            </w:r>
            <w:r w:rsidR="00415D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103" w:type="dxa"/>
            <w:gridSpan w:val="2"/>
          </w:tcPr>
          <w:p w:rsidR="003809C4" w:rsidRPr="003809C4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Суббота, воскресенье и праздничные дни</w:t>
            </w:r>
          </w:p>
        </w:tc>
      </w:tr>
      <w:tr w:rsidR="003809C4" w:rsidRPr="00FD3EB8" w:rsidTr="001E004F">
        <w:trPr>
          <w:gridAfter w:val="2"/>
          <w:wAfter w:w="5103" w:type="dxa"/>
          <w:trHeight w:val="370"/>
        </w:trPr>
        <w:tc>
          <w:tcPr>
            <w:tcW w:w="4928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r w:rsidR="00415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D3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="00415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D3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  <w:tr w:rsidR="003809C4" w:rsidRPr="00FD3EB8" w:rsidTr="001E004F">
        <w:trPr>
          <w:trHeight w:val="345"/>
        </w:trPr>
        <w:tc>
          <w:tcPr>
            <w:tcW w:w="4928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Учебныйгод</w:t>
            </w:r>
          </w:p>
        </w:tc>
        <w:tc>
          <w:tcPr>
            <w:tcW w:w="3685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01.09.2019 г. по 31.05.2020 г.</w:t>
            </w:r>
          </w:p>
        </w:tc>
        <w:tc>
          <w:tcPr>
            <w:tcW w:w="1418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38 недель</w:t>
            </w:r>
          </w:p>
        </w:tc>
      </w:tr>
      <w:tr w:rsidR="003809C4" w:rsidRPr="00FD3EB8" w:rsidTr="001E004F">
        <w:trPr>
          <w:trHeight w:val="270"/>
        </w:trPr>
        <w:tc>
          <w:tcPr>
            <w:tcW w:w="4928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 I полугодие</w:t>
            </w:r>
          </w:p>
        </w:tc>
        <w:tc>
          <w:tcPr>
            <w:tcW w:w="3685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01.09.2019 г. по 28.12.2019 г.</w:t>
            </w:r>
          </w:p>
        </w:tc>
        <w:tc>
          <w:tcPr>
            <w:tcW w:w="1418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недель</w:t>
            </w:r>
          </w:p>
        </w:tc>
      </w:tr>
      <w:tr w:rsidR="003809C4" w:rsidRPr="00FD3EB8" w:rsidTr="001E004F">
        <w:trPr>
          <w:trHeight w:val="375"/>
        </w:trPr>
        <w:tc>
          <w:tcPr>
            <w:tcW w:w="4928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 II полугодие</w:t>
            </w:r>
          </w:p>
        </w:tc>
        <w:tc>
          <w:tcPr>
            <w:tcW w:w="3685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с 09.01.2020 г. по 31.05.2020 г.</w:t>
            </w:r>
          </w:p>
        </w:tc>
        <w:tc>
          <w:tcPr>
            <w:tcW w:w="1418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21 неделя</w:t>
            </w:r>
          </w:p>
        </w:tc>
      </w:tr>
      <w:tr w:rsidR="003809C4" w:rsidRPr="00FD3EB8" w:rsidTr="001E004F">
        <w:trPr>
          <w:trHeight w:val="375"/>
        </w:trPr>
        <w:tc>
          <w:tcPr>
            <w:tcW w:w="4928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685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с 01.06.2020 г. по 31.08.2020. г.</w:t>
            </w:r>
          </w:p>
        </w:tc>
        <w:tc>
          <w:tcPr>
            <w:tcW w:w="1418" w:type="dxa"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</w:rPr>
              <w:t>14недель</w:t>
            </w:r>
          </w:p>
        </w:tc>
      </w:tr>
    </w:tbl>
    <w:p w:rsidR="003809C4" w:rsidRPr="00FD3EB8" w:rsidRDefault="003809C4" w:rsidP="00415D95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2055"/>
        <w:gridCol w:w="6160"/>
        <w:gridCol w:w="3103"/>
        <w:gridCol w:w="2646"/>
      </w:tblGrid>
      <w:tr w:rsidR="003809C4" w:rsidRPr="003809C4" w:rsidTr="001E004F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3809C4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учебных дней в неделю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3809C4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учебных недель в году</w:t>
            </w:r>
          </w:p>
        </w:tc>
      </w:tr>
      <w:tr w:rsidR="003809C4" w:rsidRPr="00FD3EB8" w:rsidTr="001E004F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3809C4" w:rsidRDefault="003809C4" w:rsidP="00415D95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 w:rsidRPr="003809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Ступенчатый режим:</w:t>
            </w:r>
            <w:r w:rsidR="000A2DC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  <w:t xml:space="preserve"> </w:t>
            </w:r>
            <w:r w:rsidRPr="003809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–</w:t>
            </w: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809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35 минут (сентябрь</w:t>
            </w: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809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–</w:t>
            </w: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809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декабрь);</w:t>
            </w:r>
            <w:r w:rsidRPr="003809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  <w:br/>
            </w:r>
            <w:r w:rsidRPr="003809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–</w:t>
            </w: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809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40 минут (январь</w:t>
            </w: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809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–</w:t>
            </w: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809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май)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3809C4" w:rsidRPr="00FD3EB8" w:rsidTr="001E004F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2–4,5</w:t>
            </w:r>
          </w:p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3809C4" w:rsidRPr="00FD3EB8" w:rsidTr="001E004F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</w:tr>
    </w:tbl>
    <w:p w:rsidR="003809C4" w:rsidRPr="003809C4" w:rsidRDefault="003809C4" w:rsidP="00415D95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Начало учебных занятий –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8 ч 10 мин</w:t>
      </w: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3809C4" w:rsidRPr="003809C4" w:rsidRDefault="003809C4" w:rsidP="00415D95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Таблица 3. Общая численность обучающихся, осваивающих образовательные программы</w:t>
      </w:r>
      <w:r w:rsidRPr="00FD3E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3809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в</w:t>
      </w:r>
      <w:r w:rsidRPr="00FD3E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0A2DC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2021</w:t>
      </w:r>
      <w:r w:rsidRPr="00FD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809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  <w:gridCol w:w="5074"/>
      </w:tblGrid>
      <w:tr w:rsidR="003809C4" w:rsidRPr="00FD3EB8" w:rsidTr="001E004F">
        <w:tc>
          <w:tcPr>
            <w:tcW w:w="6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3809C4" w:rsidRPr="00FD3EB8" w:rsidTr="001E004F">
        <w:tc>
          <w:tcPr>
            <w:tcW w:w="6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C4" w:rsidRPr="003809C4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8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Основная образовательная программа дошкольного образования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9C4" w:rsidRPr="00FD3EB8" w:rsidRDefault="000A2DCF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3809C4" w:rsidRPr="00FD3EB8" w:rsidTr="001E004F">
        <w:tc>
          <w:tcPr>
            <w:tcW w:w="6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3809C4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3809C4" w:rsidRPr="00FD3EB8" w:rsidTr="001E004F">
        <w:tc>
          <w:tcPr>
            <w:tcW w:w="6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3809C4" w:rsidRDefault="003809C4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9C4" w:rsidRPr="00FD3EB8" w:rsidRDefault="000A2DCF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</w:tr>
    </w:tbl>
    <w:p w:rsidR="003809C4" w:rsidRPr="003809C4" w:rsidRDefault="003809C4" w:rsidP="00415D95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Всего в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0A2DC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2021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году в образовательной организации получали образование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0A2DC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52</w:t>
      </w:r>
      <w:r w:rsidRPr="00FD3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обучающихся и воспитанников (из них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0A2DC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5 детей </w:t>
      </w: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 ОВЗ).</w:t>
      </w:r>
    </w:p>
    <w:p w:rsidR="003809C4" w:rsidRPr="003809C4" w:rsidRDefault="003809C4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Категории обучающихся с ограниченными возможностями здоровья:</w:t>
      </w:r>
    </w:p>
    <w:p w:rsidR="003809C4" w:rsidRPr="00FD3EB8" w:rsidRDefault="000A2DCF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- </w:t>
      </w:r>
      <w:r w:rsidR="003809C4" w:rsidRPr="00FD3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зад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ержка  психического развития – 5 (16,1</w:t>
      </w:r>
      <w:r w:rsidR="003809C4" w:rsidRPr="00FD3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%); </w:t>
      </w:r>
    </w:p>
    <w:p w:rsidR="003809C4" w:rsidRPr="003809C4" w:rsidRDefault="003809C4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Школа реализует следующие образовательные программы:</w:t>
      </w:r>
    </w:p>
    <w:p w:rsidR="003809C4" w:rsidRPr="003809C4" w:rsidRDefault="000A2DCF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- </w:t>
      </w:r>
      <w:r w:rsidR="003809C4"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основная образовательная программа дошкольного  образования;</w:t>
      </w:r>
    </w:p>
    <w:p w:rsidR="003809C4" w:rsidRPr="003809C4" w:rsidRDefault="000A2DCF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- </w:t>
      </w:r>
      <w:r w:rsidR="003809C4"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основная образовательная программа начального общего образования;</w:t>
      </w:r>
    </w:p>
    <w:p w:rsidR="003809C4" w:rsidRPr="003809C4" w:rsidRDefault="000A2DCF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- </w:t>
      </w:r>
      <w:r w:rsidR="003809C4"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основная образовательная программа основного общего образования;</w:t>
      </w:r>
    </w:p>
    <w:p w:rsidR="003809C4" w:rsidRDefault="000A2DCF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- </w:t>
      </w:r>
      <w:r w:rsidR="003809C4"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развития;</w:t>
      </w:r>
    </w:p>
    <w:p w:rsidR="000A2DCF" w:rsidRPr="003809C4" w:rsidRDefault="000A2DCF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- </w:t>
      </w: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адаптированная основная общеобра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зовательная программа основного </w:t>
      </w: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общего образования обучающихся с задержкой психического развития</w:t>
      </w:r>
    </w:p>
    <w:p w:rsidR="003809C4" w:rsidRPr="003809C4" w:rsidRDefault="000A2DCF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Дети </w:t>
      </w:r>
      <w:r w:rsidR="003809C4"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с ОВЗ обуча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ются с</w:t>
      </w:r>
      <w:r w:rsidR="003809C4"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овместно с обучающимися без ограничений возможностей</w:t>
      </w:r>
      <w:r w:rsidR="003809C4" w:rsidRPr="00FD3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="003809C4"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здоровья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.</w:t>
      </w:r>
    </w:p>
    <w:p w:rsidR="003809C4" w:rsidRPr="003809C4" w:rsidRDefault="003809C4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Внеурочная деятельность</w:t>
      </w:r>
    </w:p>
    <w:p w:rsidR="003809C4" w:rsidRPr="003809C4" w:rsidRDefault="003809C4" w:rsidP="000A2DCF">
      <w:pPr>
        <w:spacing w:before="0" w:beforeAutospacing="0" w:after="0" w:afterAutospacing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Организация внеурочной деятельности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соответствует требованиям ФГОС</w:t>
      </w:r>
      <w:r w:rsidRPr="00380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организуется по направлениям развития личности (спортивно-оздоровительное, духовно-нравственное, социальное, общеинтеллектуальное, общекультурное). </w:t>
      </w:r>
    </w:p>
    <w:p w:rsidR="003809C4" w:rsidRPr="003809C4" w:rsidRDefault="003809C4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Структура программ внеурочной деятельности в соответствии с ФГОС включает:</w:t>
      </w:r>
    </w:p>
    <w:p w:rsidR="003809C4" w:rsidRPr="003809C4" w:rsidRDefault="003809C4" w:rsidP="000A2DCF">
      <w:pPr>
        <w:numPr>
          <w:ilvl w:val="0"/>
          <w:numId w:val="23"/>
        </w:numPr>
        <w:spacing w:before="0" w:beforeAutospacing="0" w:after="0" w:afterAutospacing="0" w:line="240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результаты освоения курса внеурочной деятельности;</w:t>
      </w:r>
    </w:p>
    <w:p w:rsidR="003809C4" w:rsidRPr="003809C4" w:rsidRDefault="003809C4" w:rsidP="000A2DCF">
      <w:pPr>
        <w:numPr>
          <w:ilvl w:val="0"/>
          <w:numId w:val="23"/>
        </w:numPr>
        <w:spacing w:before="0" w:beforeAutospacing="0" w:after="0" w:afterAutospacing="0" w:line="240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содержание курса внеурочной деятельности с указанием форм организации и видов деятельности;</w:t>
      </w:r>
    </w:p>
    <w:p w:rsidR="003809C4" w:rsidRPr="00FD3EB8" w:rsidRDefault="003809C4" w:rsidP="000A2DCF">
      <w:pPr>
        <w:numPr>
          <w:ilvl w:val="0"/>
          <w:numId w:val="23"/>
        </w:numPr>
        <w:spacing w:before="0" w:beforeAutospacing="0" w:after="0" w:afterAutospacing="0" w:line="240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3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тематическое планирование.</w:t>
      </w:r>
    </w:p>
    <w:p w:rsidR="00AE79C6" w:rsidRPr="000A2DCF" w:rsidRDefault="003809C4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3809C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Формы организации внеурочной деятельности включают: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кружки, спортивные секции, студии.</w:t>
      </w:r>
      <w:r w:rsidR="000A2DC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 В 2021</w:t>
      </w:r>
      <w:r w:rsidRPr="003809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году  в Школе  реализованы  8 программ внеурочной деятельности в 1-4 классах,  15 программ внеурочной деятельности в 5-9 классах.</w:t>
      </w:r>
    </w:p>
    <w:p w:rsidR="00754D08" w:rsidRDefault="0033039B" w:rsidP="000A2DCF">
      <w:pPr>
        <w:spacing w:before="0" w:beforeAutospacing="0" w:after="0" w:afterAutospacing="0" w:line="240" w:lineRule="atLeast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E79C6" w:rsidRDefault="00AE79C6" w:rsidP="000A2DC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AE79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79C6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79C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79C6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AE79C6" w:rsidRPr="0033039B" w:rsidRDefault="008E0324" w:rsidP="000A2DCF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8E0324">
        <w:rPr>
          <w:lang w:val="ru-RU"/>
        </w:rPr>
        <w:br/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8E0324">
        <w:rPr>
          <w:lang w:val="ru-RU"/>
        </w:rPr>
        <w:br/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8E0324">
        <w:rPr>
          <w:lang w:val="ru-RU"/>
        </w:rPr>
        <w:br/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8E0324">
        <w:rPr>
          <w:lang w:val="ru-RU"/>
        </w:rPr>
        <w:br/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8E0324">
        <w:rPr>
          <w:lang w:val="ru-RU"/>
        </w:rPr>
        <w:br/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 xml:space="preserve">— например,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ЮИД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8E0324">
        <w:rPr>
          <w:lang w:val="ru-RU"/>
        </w:rPr>
        <w:br/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8E0324">
        <w:rPr>
          <w:lang w:val="ru-RU"/>
        </w:rPr>
        <w:br/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8E0324">
        <w:rPr>
          <w:lang w:val="ru-RU"/>
        </w:rPr>
        <w:br/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8E0324">
        <w:rPr>
          <w:lang w:val="ru-RU"/>
        </w:rPr>
        <w:br/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0324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039B" w:rsidRPr="0033039B" w:rsidRDefault="0033039B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30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</w:t>
      </w:r>
      <w:r w:rsidRPr="00FD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303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20</w:t>
      </w:r>
      <w:r w:rsidR="006511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21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330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году</w:t>
      </w:r>
      <w:r w:rsidRPr="00FD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303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Школа</w:t>
      </w:r>
      <w:r w:rsidRPr="00FD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30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провела работу:</w:t>
      </w:r>
    </w:p>
    <w:p w:rsidR="0033039B" w:rsidRDefault="0033039B" w:rsidP="000A2DCF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</w:pPr>
      <w:r w:rsidRPr="00F24FB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по профориентации:</w:t>
      </w:r>
    </w:p>
    <w:p w:rsidR="00F24FBA" w:rsidRDefault="00F24FBA" w:rsidP="000A479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24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Утверждён план профориентационной работы с обучающимися на 2019/2020 учебный год в МОУ «Долоцкая школа»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Pr="00F24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Составлена авторская программа внеурочной деятельности для обучающихся 9 класса МОУ «Долоцкая школа» «Твой профессиональный выбор» в количестве 34 час. Ведётся страница «Профориентация» на сайте школы. Планы работы, мероприятия и отчёты о проделанной работе выкладываются регулярно.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F24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Составлен план проведения Недели профориентации, подведены  её итоги.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33039B" w:rsidRPr="003303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Разработана школьная программа профориентационной работы с обучающимися 1-9 кл., в т.ч. плана экскурсий на предприятия и в организации Мезженского поселения и Устюженского района: ЗАО «Земледелец», почта, детский сад, магазин, школа, администрация, ДК, библиотека, музей. </w:t>
      </w:r>
      <w:r w:rsidRPr="00F24F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Проведён Областной урок занятости «Моя карьера в Вологодской области», где ребята познакомились с Интернет – порталом, разработанным  в Вологодской области, целевая аудитория которого: школьники, студенты, родители, учителя. Он предназначен для оказания помощи в профессиональном самоопределении.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24F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Оформлен профориентационный стенд «Вологодская область – территория твоих возможностей»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F24F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Проведено областное профориентационное тестирование обучающихся  6 класса МОУ «Долоцкая школа»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F24F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ена индивидуальная и групповая </w:t>
      </w:r>
      <w:r w:rsidRPr="00F24F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профориентационная консультативная работа с обучающимися 6 класса по результатам про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фориентационного тестирования. </w:t>
      </w:r>
      <w:r w:rsidRPr="00F24F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Проведено информирование родителей о результатах профорие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нтационного тестирования детей. </w:t>
      </w:r>
      <w:r w:rsidRPr="00F24F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Проведено областное профориентационное тестирование обучающихся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8 класса МОУ «Долоцкая школа». </w:t>
      </w:r>
      <w:r w:rsidRPr="00F24F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ена индивидуальная и групповая </w:t>
      </w:r>
      <w:r w:rsidRPr="00F24F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профориентационная консультативная работа с обучающимися 8 класса по результатам пр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офориентационного тестирования. </w:t>
      </w:r>
      <w:r w:rsidRPr="00F24F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Проведено информирование родителей о результатах профорие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нтационного тестирования детей. </w:t>
      </w:r>
    </w:p>
    <w:p w:rsidR="0033039B" w:rsidRPr="00F24FBA" w:rsidRDefault="0033039B" w:rsidP="006511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303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по</w:t>
      </w:r>
      <w:r w:rsidRPr="00FD3E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Pr="003303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val="ru-RU" w:eastAsia="ru-RU"/>
        </w:rPr>
        <w:t>профилактике употребления психоактивных веществ (ПАВ), формированию здорового образа жизни и воспитанию законопослушного поведения обучающихся, безопасного поведения в сети Интернет</w:t>
      </w:r>
      <w:r w:rsidRPr="003303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. </w:t>
      </w:r>
    </w:p>
    <w:p w:rsidR="0033039B" w:rsidRPr="0033039B" w:rsidRDefault="0033039B" w:rsidP="000A479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303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Мероприятия проводились с участием обучающихся и их родителей.</w:t>
      </w:r>
    </w:p>
    <w:p w:rsidR="0033039B" w:rsidRDefault="0033039B" w:rsidP="000A479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F4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Были организованы:</w:t>
      </w:r>
    </w:p>
    <w:p w:rsidR="00FF4322" w:rsidRDefault="00FF4322" w:rsidP="00FF432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Проведено социально-психологичесое тестирование обучающихся 7-9 классов.</w:t>
      </w:r>
    </w:p>
    <w:p w:rsidR="00FF4322" w:rsidRDefault="00FF4322" w:rsidP="00FF432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-Реализована программа по профилактике потребления ПАВ (табакокурение,          </w:t>
      </w:r>
    </w:p>
    <w:p w:rsidR="00FF4322" w:rsidRPr="00FF4322" w:rsidRDefault="00FF4322" w:rsidP="00FF432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алкголизм, наркомания) среди подростков</w:t>
      </w:r>
    </w:p>
    <w:p w:rsidR="0033039B" w:rsidRPr="0033039B" w:rsidRDefault="00FF4322" w:rsidP="00FF4322">
      <w:pP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-  </w:t>
      </w:r>
      <w:r w:rsidR="008E03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дни профилактики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="0033039B" w:rsidRPr="003303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с участием сотрудников МВД:</w:t>
      </w:r>
    </w:p>
    <w:p w:rsidR="0033039B" w:rsidRPr="0033039B" w:rsidRDefault="0033039B" w:rsidP="000A479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30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об административной и уголовной ответственности несовершеннолетних, </w:t>
      </w:r>
    </w:p>
    <w:p w:rsidR="0033039B" w:rsidRPr="0033039B" w:rsidRDefault="0033039B" w:rsidP="000A479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30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- о безопасном поведении в общественных местах и сети Интернет, </w:t>
      </w:r>
    </w:p>
    <w:p w:rsidR="0033039B" w:rsidRPr="0033039B" w:rsidRDefault="0033039B" w:rsidP="000A479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30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- о требования закона Вологодской области об ограничении пребывания несовершеннолетних в общественных местах. </w:t>
      </w:r>
    </w:p>
    <w:p w:rsidR="008E0324" w:rsidRPr="006511DA" w:rsidRDefault="00FF4322" w:rsidP="006511DA">
      <w:pP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- </w:t>
      </w:r>
      <w:r w:rsidR="0033039B" w:rsidRPr="003303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проведение классных часов и бесед на антинаркотические темы с использованием ИКТ</w:t>
      </w:r>
      <w:r w:rsidR="00F24FB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.</w:t>
      </w:r>
    </w:p>
    <w:p w:rsidR="00754D08" w:rsidRDefault="0033039B" w:rsidP="006511DA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E6A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754D08" w:rsidRPr="00EE27A6" w:rsidRDefault="00EE27A6" w:rsidP="000A4795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27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Программы дополнительного образования в Школе не реализуются.</w:t>
      </w:r>
    </w:p>
    <w:p w:rsidR="00754D08" w:rsidRDefault="0033039B" w:rsidP="00C364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3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tbl>
      <w:tblPr>
        <w:tblW w:w="4952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4625"/>
        <w:gridCol w:w="2080"/>
        <w:gridCol w:w="2313"/>
        <w:gridCol w:w="2083"/>
        <w:gridCol w:w="1615"/>
      </w:tblGrid>
      <w:tr w:rsidR="00EE27A6" w:rsidRPr="001E5C6B" w:rsidTr="000447A5">
        <w:trPr>
          <w:tblHeader/>
        </w:trPr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0447A5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447A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0447A5" w:rsidRDefault="006511D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447A5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2018/19</w:t>
            </w:r>
            <w:r w:rsidR="00EE27A6" w:rsidRPr="000447A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учебный год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0447A5" w:rsidRDefault="006511D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447A5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2019/20</w:t>
            </w:r>
            <w:r w:rsidR="00EE27A6" w:rsidRPr="000447A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учебный год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0447A5" w:rsidRDefault="006511D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447A5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2020/</w:t>
            </w:r>
            <w:r w:rsidRPr="000447A5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val="ru-RU" w:eastAsia="ru-RU"/>
              </w:rPr>
              <w:t>21</w:t>
            </w:r>
            <w:r w:rsidR="00EE27A6" w:rsidRPr="000447A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учебный год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7A6" w:rsidRPr="000447A5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val="ru-RU" w:eastAsia="ru-RU"/>
              </w:rPr>
            </w:pPr>
            <w:r w:rsidRPr="000447A5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val="ru-RU" w:eastAsia="ru-RU"/>
              </w:rPr>
              <w:t>На конец 2021</w:t>
            </w:r>
            <w:r w:rsidR="00EE27A6" w:rsidRPr="000447A5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val="ru-RU" w:eastAsia="ru-RU"/>
              </w:rPr>
              <w:t xml:space="preserve"> года</w:t>
            </w:r>
          </w:p>
        </w:tc>
      </w:tr>
      <w:tr w:rsidR="00EE27A6" w:rsidRPr="001E5C6B" w:rsidTr="000447A5">
        <w:tc>
          <w:tcPr>
            <w:tcW w:w="1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  <w:t xml:space="preserve">Количество детей, обучавшихся на конец учебного года (для 2019/20 – на конец </w:t>
            </w:r>
            <w:r w:rsidR="00366423"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  <w:t>2021 года</w:t>
            </w:r>
            <w:r w:rsidRPr="001E5C6B"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  <w:t>, в том числе: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  <w:t>52</w:t>
            </w:r>
          </w:p>
        </w:tc>
      </w:tr>
      <w:tr w:rsidR="00EE27A6" w:rsidRPr="001E5C6B" w:rsidTr="000447A5">
        <w:tc>
          <w:tcPr>
            <w:tcW w:w="1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 дошкольная группа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  <w:t>21</w:t>
            </w:r>
          </w:p>
        </w:tc>
      </w:tr>
      <w:tr w:rsidR="00EE27A6" w:rsidRPr="001E5C6B" w:rsidTr="000447A5">
        <w:tc>
          <w:tcPr>
            <w:tcW w:w="1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– начальная школа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  <w:t>14</w:t>
            </w:r>
          </w:p>
        </w:tc>
      </w:tr>
      <w:tr w:rsidR="000447A5" w:rsidRPr="000447A5" w:rsidTr="000447A5">
        <w:tc>
          <w:tcPr>
            <w:tcW w:w="1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47A5" w:rsidRPr="001E5C6B" w:rsidRDefault="000447A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7A5" w:rsidRPr="000447A5" w:rsidRDefault="000447A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  <w:t>В том числе обучающиеся с ОВЗ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7A5" w:rsidRPr="000447A5" w:rsidRDefault="000447A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7A5" w:rsidRPr="000447A5" w:rsidRDefault="000447A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7A5" w:rsidRPr="000447A5" w:rsidRDefault="000447A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447A5" w:rsidRDefault="000447A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  <w:t>3</w:t>
            </w:r>
          </w:p>
        </w:tc>
      </w:tr>
      <w:tr w:rsidR="00EE27A6" w:rsidRPr="001E5C6B" w:rsidTr="000447A5">
        <w:tc>
          <w:tcPr>
            <w:tcW w:w="1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E27A6" w:rsidRPr="000447A5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– основная школа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366423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19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7A6" w:rsidRPr="001E5C6B" w:rsidRDefault="0035669E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  <w:t>17</w:t>
            </w:r>
          </w:p>
        </w:tc>
      </w:tr>
      <w:tr w:rsidR="000447A5" w:rsidRPr="000447A5" w:rsidTr="000447A5"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47A5" w:rsidRPr="000447A5" w:rsidRDefault="000447A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7A5" w:rsidRPr="000447A5" w:rsidRDefault="000447A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  <w:t>В том числе обучающиеся с ОВЗ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7A5" w:rsidRPr="000447A5" w:rsidRDefault="000447A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7A5" w:rsidRPr="000447A5" w:rsidRDefault="000447A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7A5" w:rsidRPr="000447A5" w:rsidRDefault="000447A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</w:pP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447A5" w:rsidRPr="001E5C6B" w:rsidRDefault="000447A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  <w:t>2</w:t>
            </w:r>
          </w:p>
        </w:tc>
      </w:tr>
      <w:tr w:rsidR="00EE27A6" w:rsidRPr="001E5C6B" w:rsidTr="000447A5">
        <w:tc>
          <w:tcPr>
            <w:tcW w:w="1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7A6" w:rsidRPr="001E5C6B" w:rsidRDefault="0035669E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  <w:t>1</w:t>
            </w:r>
          </w:p>
        </w:tc>
      </w:tr>
      <w:tr w:rsidR="00EE27A6" w:rsidRPr="001E5C6B" w:rsidTr="000447A5">
        <w:tc>
          <w:tcPr>
            <w:tcW w:w="1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– начальная школа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</w:p>
        </w:tc>
      </w:tr>
      <w:tr w:rsidR="00EE27A6" w:rsidRPr="001E5C6B" w:rsidTr="000447A5">
        <w:tc>
          <w:tcPr>
            <w:tcW w:w="1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– основная школа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7A6" w:rsidRPr="001E5C6B" w:rsidRDefault="0035669E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  <w:t>-</w:t>
            </w:r>
          </w:p>
        </w:tc>
      </w:tr>
      <w:tr w:rsidR="00EE27A6" w:rsidRPr="001E5C6B" w:rsidTr="000447A5">
        <w:tc>
          <w:tcPr>
            <w:tcW w:w="1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 получили аттестата: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–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7A6" w:rsidRPr="001E5C6B" w:rsidRDefault="0035669E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  <w:t>-</w:t>
            </w:r>
          </w:p>
        </w:tc>
      </w:tr>
      <w:tr w:rsidR="00EE27A6" w:rsidRPr="001E5C6B" w:rsidTr="000447A5">
        <w:tc>
          <w:tcPr>
            <w:tcW w:w="1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– об основном общем образовании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7A6" w:rsidRPr="001E5C6B" w:rsidRDefault="0035669E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  <w:t>-</w:t>
            </w:r>
          </w:p>
        </w:tc>
      </w:tr>
      <w:tr w:rsidR="00EE27A6" w:rsidRPr="001E5C6B" w:rsidTr="000447A5">
        <w:tc>
          <w:tcPr>
            <w:tcW w:w="1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val="ru-RU" w:eastAsia="ru-RU"/>
              </w:rPr>
              <w:t>Окончили школу с аттестатом особого образца: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7A6" w:rsidRPr="001E5C6B" w:rsidRDefault="0035669E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  <w:t>-</w:t>
            </w:r>
          </w:p>
        </w:tc>
      </w:tr>
      <w:tr w:rsidR="00EE27A6" w:rsidRPr="001E5C6B" w:rsidTr="000447A5">
        <w:tc>
          <w:tcPr>
            <w:tcW w:w="1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EE27A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5C6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– в основной школе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7A6" w:rsidRPr="001E5C6B" w:rsidRDefault="00A745E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7A6" w:rsidRPr="001E5C6B" w:rsidRDefault="0035669E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</w:pPr>
            <w:r w:rsidRPr="001E5C6B">
              <w:rPr>
                <w:rFonts w:ascii="Times New Roman" w:eastAsia="Times New Roman" w:hAnsi="Times New Roman" w:cs="Times New Roman"/>
                <w:iCs/>
                <w:color w:val="222222"/>
                <w:lang w:val="ru-RU" w:eastAsia="ru-RU"/>
              </w:rPr>
              <w:t>-</w:t>
            </w:r>
          </w:p>
        </w:tc>
      </w:tr>
    </w:tbl>
    <w:p w:rsidR="00BC3F9C" w:rsidRDefault="00BC3F9C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F9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Приведенная статистика показывает, что</w:t>
      </w:r>
      <w:r w:rsidRPr="00FD3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C3F9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общее количество детей остаётся стабильно, количество обучающихся Школы уменьшается, количество воспитанников в дошкольной группе растёт. </w:t>
      </w:r>
      <w:r w:rsidR="00415D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BC3F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В Школе отсутствует  профильное обучение. Углубленного </w:t>
      </w:r>
      <w:r w:rsidR="00415D9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изучения предметов</w:t>
      </w:r>
      <w:r w:rsidRPr="00BC3F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нет.</w:t>
      </w:r>
      <w:r w:rsidR="00A745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На конец 2021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3F9C">
        <w:rPr>
          <w:rFonts w:hAnsi="Times New Roman" w:cs="Times New Roman"/>
          <w:color w:val="000000"/>
          <w:sz w:val="24"/>
          <w:szCs w:val="24"/>
          <w:lang w:val="ru-RU"/>
        </w:rPr>
        <w:t xml:space="preserve">бучающихся с ОВЗ и инвалидностью в Школе </w:t>
      </w:r>
      <w:r w:rsidR="00A745E5">
        <w:rPr>
          <w:rFonts w:hAnsi="Times New Roman" w:cs="Times New Roman"/>
          <w:color w:val="000000"/>
          <w:sz w:val="24"/>
          <w:szCs w:val="24"/>
          <w:lang w:val="ru-RU"/>
        </w:rPr>
        <w:t>5 человек</w:t>
      </w:r>
      <w:r w:rsidRPr="00BC3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4D08" w:rsidRPr="00C4553D" w:rsidRDefault="00BC3F9C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C3F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0447A5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BC3F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«немецкий», «Родной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(русский) язык</w:t>
      </w:r>
      <w:r w:rsidRPr="00BC3F9C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3F9C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(русская) </w:t>
      </w:r>
      <w:r w:rsidRPr="00BC3F9C">
        <w:rPr>
          <w:rFonts w:hAnsi="Times New Roman" w:cs="Times New Roman"/>
          <w:color w:val="000000"/>
          <w:sz w:val="24"/>
          <w:szCs w:val="24"/>
          <w:lang w:val="ru-RU"/>
        </w:rPr>
        <w:t>литература», которые внесли в основные образовательные программы основного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0411">
        <w:rPr>
          <w:rFonts w:hAnsi="Times New Roman" w:cs="Times New Roman"/>
          <w:sz w:val="24"/>
          <w:szCs w:val="24"/>
          <w:lang w:val="ru-RU"/>
        </w:rPr>
        <w:t>201</w:t>
      </w:r>
      <w:r w:rsidR="00460411" w:rsidRPr="00460411">
        <w:rPr>
          <w:rFonts w:hAnsi="Times New Roman" w:cs="Times New Roman"/>
          <w:sz w:val="24"/>
          <w:szCs w:val="24"/>
          <w:lang w:val="ru-RU"/>
        </w:rPr>
        <w:t>8</w:t>
      </w:r>
      <w:r w:rsidRPr="004604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460411" w:rsidRPr="00460411">
        <w:rPr>
          <w:rFonts w:hAnsi="Times New Roman" w:cs="Times New Roman"/>
          <w:sz w:val="24"/>
          <w:szCs w:val="24"/>
          <w:lang w:val="ru-RU"/>
        </w:rPr>
        <w:t xml:space="preserve">и 2019 </w:t>
      </w:r>
      <w:r w:rsidRPr="00460411">
        <w:rPr>
          <w:rFonts w:hAnsi="Times New Roman" w:cs="Times New Roman"/>
          <w:sz w:val="24"/>
          <w:szCs w:val="24"/>
          <w:lang w:val="ru-RU"/>
        </w:rPr>
        <w:t>год</w:t>
      </w:r>
      <w:r w:rsidR="00460411" w:rsidRPr="00460411">
        <w:rPr>
          <w:rFonts w:hAnsi="Times New Roman" w:cs="Times New Roman"/>
          <w:sz w:val="24"/>
          <w:szCs w:val="24"/>
          <w:lang w:val="ru-RU"/>
        </w:rPr>
        <w:t>ах</w:t>
      </w:r>
      <w:r w:rsidRPr="00460411">
        <w:rPr>
          <w:rFonts w:hAnsi="Times New Roman" w:cs="Times New Roman"/>
          <w:sz w:val="24"/>
          <w:szCs w:val="24"/>
          <w:lang w:val="ru-RU"/>
        </w:rPr>
        <w:t>.</w:t>
      </w:r>
      <w:r w:rsidRPr="00460411">
        <w:rPr>
          <w:rFonts w:hAnsi="Times New Roman" w:cs="Times New Roman"/>
          <w:sz w:val="24"/>
          <w:szCs w:val="24"/>
        </w:rPr>
        <w:t> </w:t>
      </w:r>
    </w:p>
    <w:p w:rsidR="00052736" w:rsidRPr="00460411" w:rsidRDefault="00052736" w:rsidP="00415D95">
      <w:pPr>
        <w:spacing w:before="0" w:beforeAutospacing="0" w:after="0" w:afterAutospacing="0" w:line="240" w:lineRule="atLeast"/>
        <w:ind w:firstLine="72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460411">
        <w:rPr>
          <w:rFonts w:hAnsi="Times New Roman" w:cs="Times New Roman"/>
          <w:b/>
          <w:sz w:val="24"/>
          <w:szCs w:val="24"/>
          <w:lang w:val="ru-RU"/>
        </w:rPr>
        <w:t>Классы, изучающие второй иностранный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</w:tblGrid>
      <w:tr w:rsidR="00460411" w:rsidRPr="001E5C6B" w:rsidTr="00460411">
        <w:tc>
          <w:tcPr>
            <w:tcW w:w="1101" w:type="dxa"/>
            <w:vMerge w:val="restart"/>
            <w:textDirection w:val="btLr"/>
          </w:tcPr>
          <w:p w:rsidR="001E5C6B" w:rsidRPr="001E5C6B" w:rsidRDefault="001E5C6B" w:rsidP="00415D95">
            <w:pPr>
              <w:spacing w:beforeAutospacing="0" w:afterAutospacing="0" w:line="240" w:lineRule="atLeast"/>
              <w:jc w:val="center"/>
              <w:rPr>
                <w:rFonts w:hAnsi="Times New Roman" w:cs="Times New Roman"/>
                <w:b/>
                <w:lang w:val="ru-RU"/>
              </w:rPr>
            </w:pPr>
          </w:p>
          <w:p w:rsidR="00460411" w:rsidRPr="001E5C6B" w:rsidRDefault="00460411" w:rsidP="00415D95">
            <w:pPr>
              <w:spacing w:beforeAutospacing="0" w:afterAutospacing="0" w:line="240" w:lineRule="atLeast"/>
              <w:jc w:val="center"/>
              <w:rPr>
                <w:rFonts w:hAnsi="Times New Roman" w:cs="Times New Roman"/>
                <w:b/>
                <w:lang w:val="ru-RU"/>
              </w:rPr>
            </w:pPr>
            <w:r w:rsidRPr="001E5C6B">
              <w:rPr>
                <w:rFonts w:hAnsi="Times New Roman" w:cs="Times New Roman"/>
                <w:b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460411" w:rsidRPr="001E5C6B" w:rsidRDefault="000447A5" w:rsidP="00415D95">
            <w:pPr>
              <w:spacing w:beforeAutospacing="0" w:afterAutospacing="0" w:line="240" w:lineRule="atLeast"/>
              <w:ind w:firstLine="720"/>
              <w:jc w:val="center"/>
              <w:rPr>
                <w:rFonts w:hAnsi="Times New Roman" w:cs="Times New Roman"/>
                <w:b/>
                <w:lang w:val="ru-RU"/>
              </w:rPr>
            </w:pPr>
            <w:r>
              <w:rPr>
                <w:rFonts w:hAnsi="Times New Roman" w:cs="Times New Roman"/>
                <w:b/>
                <w:lang w:val="ru-RU"/>
              </w:rPr>
              <w:t>2020</w:t>
            </w:r>
          </w:p>
        </w:tc>
        <w:tc>
          <w:tcPr>
            <w:tcW w:w="2409" w:type="dxa"/>
          </w:tcPr>
          <w:p w:rsidR="00460411" w:rsidRPr="001E5C6B" w:rsidRDefault="000447A5" w:rsidP="00415D95">
            <w:pPr>
              <w:spacing w:beforeAutospacing="0" w:afterAutospacing="0" w:line="240" w:lineRule="atLeast"/>
              <w:ind w:firstLine="720"/>
              <w:jc w:val="center"/>
              <w:rPr>
                <w:rFonts w:hAnsi="Times New Roman" w:cs="Times New Roman"/>
                <w:b/>
                <w:lang w:val="ru-RU"/>
              </w:rPr>
            </w:pPr>
            <w:r>
              <w:rPr>
                <w:rFonts w:hAnsi="Times New Roman" w:cs="Times New Roman"/>
                <w:b/>
                <w:lang w:val="ru-RU"/>
              </w:rPr>
              <w:t>2021</w:t>
            </w:r>
          </w:p>
        </w:tc>
      </w:tr>
      <w:tr w:rsidR="00460411" w:rsidRPr="001E5C6B" w:rsidTr="00460411">
        <w:tc>
          <w:tcPr>
            <w:tcW w:w="1101" w:type="dxa"/>
            <w:vMerge/>
          </w:tcPr>
          <w:p w:rsidR="00460411" w:rsidRPr="001E5C6B" w:rsidRDefault="00460411" w:rsidP="00415D95">
            <w:pPr>
              <w:spacing w:beforeAutospacing="0" w:afterAutospacing="0" w:line="240" w:lineRule="atLeast"/>
              <w:ind w:firstLine="720"/>
              <w:rPr>
                <w:rFonts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460411" w:rsidRPr="001E5C6B" w:rsidRDefault="00460411" w:rsidP="00415D95">
            <w:pPr>
              <w:spacing w:beforeAutospacing="0" w:afterAutospacing="0" w:line="240" w:lineRule="atLeast"/>
              <w:ind w:firstLine="720"/>
              <w:rPr>
                <w:rFonts w:hAnsi="Times New Roman" w:cs="Times New Roman"/>
                <w:lang w:val="ru-RU"/>
              </w:rPr>
            </w:pPr>
            <w:r w:rsidRPr="001E5C6B">
              <w:rPr>
                <w:rFonts w:hAnsi="Times New Roman" w:cs="Times New Roman"/>
                <w:lang w:val="ru-RU"/>
              </w:rPr>
              <w:t>7</w:t>
            </w:r>
          </w:p>
        </w:tc>
        <w:tc>
          <w:tcPr>
            <w:tcW w:w="2409" w:type="dxa"/>
          </w:tcPr>
          <w:p w:rsidR="00460411" w:rsidRPr="001E5C6B" w:rsidRDefault="00460411" w:rsidP="00415D95">
            <w:pPr>
              <w:spacing w:beforeAutospacing="0" w:afterAutospacing="0" w:line="240" w:lineRule="atLeast"/>
              <w:ind w:firstLine="720"/>
              <w:rPr>
                <w:rFonts w:hAnsi="Times New Roman" w:cs="Times New Roman"/>
                <w:lang w:val="ru-RU"/>
              </w:rPr>
            </w:pPr>
            <w:r w:rsidRPr="001E5C6B">
              <w:rPr>
                <w:rFonts w:hAnsi="Times New Roman" w:cs="Times New Roman"/>
                <w:lang w:val="ru-RU"/>
              </w:rPr>
              <w:t>7</w:t>
            </w:r>
          </w:p>
        </w:tc>
      </w:tr>
      <w:tr w:rsidR="00460411" w:rsidRPr="001E5C6B" w:rsidTr="00460411">
        <w:tc>
          <w:tcPr>
            <w:tcW w:w="1101" w:type="dxa"/>
            <w:vMerge/>
          </w:tcPr>
          <w:p w:rsidR="00460411" w:rsidRPr="001E5C6B" w:rsidRDefault="00460411" w:rsidP="00415D95">
            <w:pPr>
              <w:spacing w:beforeAutospacing="0" w:afterAutospacing="0" w:line="240" w:lineRule="atLeast"/>
              <w:ind w:firstLine="720"/>
              <w:rPr>
                <w:rFonts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460411" w:rsidRPr="001E5C6B" w:rsidRDefault="00460411" w:rsidP="00415D95">
            <w:pPr>
              <w:spacing w:beforeAutospacing="0" w:afterAutospacing="0" w:line="240" w:lineRule="atLeast"/>
              <w:ind w:firstLine="720"/>
              <w:rPr>
                <w:rFonts w:hAnsi="Times New Roman" w:cs="Times New Roman"/>
                <w:lang w:val="ru-RU"/>
              </w:rPr>
            </w:pPr>
            <w:r w:rsidRPr="001E5C6B">
              <w:rPr>
                <w:rFonts w:hAnsi="Times New Roman" w:cs="Times New Roman"/>
                <w:lang w:val="ru-RU"/>
              </w:rPr>
              <w:t>8</w:t>
            </w:r>
          </w:p>
        </w:tc>
        <w:tc>
          <w:tcPr>
            <w:tcW w:w="2409" w:type="dxa"/>
          </w:tcPr>
          <w:p w:rsidR="00460411" w:rsidRPr="001E5C6B" w:rsidRDefault="00460411" w:rsidP="00415D95">
            <w:pPr>
              <w:spacing w:beforeAutospacing="0" w:afterAutospacing="0" w:line="240" w:lineRule="atLeast"/>
              <w:ind w:firstLine="720"/>
              <w:rPr>
                <w:rFonts w:hAnsi="Times New Roman" w:cs="Times New Roman"/>
                <w:lang w:val="ru-RU"/>
              </w:rPr>
            </w:pPr>
            <w:r w:rsidRPr="001E5C6B">
              <w:rPr>
                <w:rFonts w:hAnsi="Times New Roman" w:cs="Times New Roman"/>
                <w:lang w:val="ru-RU"/>
              </w:rPr>
              <w:t>8</w:t>
            </w:r>
          </w:p>
        </w:tc>
      </w:tr>
      <w:tr w:rsidR="00460411" w:rsidRPr="001E5C6B" w:rsidTr="00460411">
        <w:tc>
          <w:tcPr>
            <w:tcW w:w="1101" w:type="dxa"/>
            <w:vMerge/>
          </w:tcPr>
          <w:p w:rsidR="00460411" w:rsidRPr="001E5C6B" w:rsidRDefault="00460411" w:rsidP="00415D95">
            <w:pPr>
              <w:spacing w:beforeAutospacing="0" w:afterAutospacing="0" w:line="240" w:lineRule="atLeast"/>
              <w:ind w:firstLine="720"/>
              <w:rPr>
                <w:rFonts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460411" w:rsidRPr="001E5C6B" w:rsidRDefault="00460411" w:rsidP="00415D95">
            <w:pPr>
              <w:spacing w:beforeAutospacing="0" w:afterAutospacing="0" w:line="240" w:lineRule="atLeast"/>
              <w:ind w:firstLine="720"/>
              <w:rPr>
                <w:rFonts w:hAnsi="Times New Roman" w:cs="Times New Roman"/>
                <w:lang w:val="ru-RU"/>
              </w:rPr>
            </w:pPr>
            <w:r w:rsidRPr="001E5C6B">
              <w:rPr>
                <w:rFonts w:hAnsi="Times New Roman" w:cs="Times New Roman"/>
                <w:lang w:val="ru-RU"/>
              </w:rPr>
              <w:t>9</w:t>
            </w:r>
          </w:p>
        </w:tc>
        <w:tc>
          <w:tcPr>
            <w:tcW w:w="2409" w:type="dxa"/>
          </w:tcPr>
          <w:p w:rsidR="00460411" w:rsidRPr="001E5C6B" w:rsidRDefault="00460411" w:rsidP="00415D95">
            <w:pPr>
              <w:spacing w:beforeAutospacing="0" w:afterAutospacing="0" w:line="240" w:lineRule="atLeast"/>
              <w:ind w:firstLine="720"/>
              <w:rPr>
                <w:rFonts w:hAnsi="Times New Roman" w:cs="Times New Roman"/>
                <w:lang w:val="ru-RU"/>
              </w:rPr>
            </w:pPr>
            <w:r w:rsidRPr="001E5C6B">
              <w:rPr>
                <w:rFonts w:hAnsi="Times New Roman" w:cs="Times New Roman"/>
                <w:lang w:val="ru-RU"/>
              </w:rPr>
              <w:t>9</w:t>
            </w:r>
          </w:p>
        </w:tc>
      </w:tr>
    </w:tbl>
    <w:p w:rsidR="00052736" w:rsidRPr="00052736" w:rsidRDefault="00052736" w:rsidP="00415D95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4D08" w:rsidRPr="00052736" w:rsidRDefault="0033039B" w:rsidP="00415D95">
      <w:pPr>
        <w:spacing w:before="0" w:beforeAutospacing="0" w:after="0" w:afterAutospacing="0" w:line="240" w:lineRule="atLeast"/>
        <w:ind w:firstLine="72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52736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052736" w:rsidRPr="001E5C6B" w:rsidRDefault="0033039B" w:rsidP="00415D95">
      <w:pPr>
        <w:spacing w:before="0" w:beforeAutospacing="0" w:after="0" w:afterAutospacing="0" w:line="240" w:lineRule="atLeast"/>
        <w:ind w:firstLine="72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1E5C6B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1E5C6B">
        <w:rPr>
          <w:rFonts w:hAnsi="Times New Roman" w:cs="Times New Roman"/>
          <w:i/>
          <w:color w:val="000000"/>
          <w:sz w:val="24"/>
          <w:szCs w:val="24"/>
        </w:rPr>
        <w:t>«успеваемость» в 2020 году</w:t>
      </w:r>
    </w:p>
    <w:tbl>
      <w:tblPr>
        <w:tblW w:w="0" w:type="auto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559"/>
        <w:gridCol w:w="993"/>
        <w:gridCol w:w="708"/>
        <w:gridCol w:w="1276"/>
        <w:gridCol w:w="709"/>
        <w:gridCol w:w="1417"/>
        <w:gridCol w:w="851"/>
        <w:gridCol w:w="850"/>
        <w:gridCol w:w="1276"/>
        <w:gridCol w:w="1134"/>
        <w:gridCol w:w="992"/>
        <w:gridCol w:w="1276"/>
        <w:gridCol w:w="992"/>
      </w:tblGrid>
      <w:tr w:rsidR="00460411" w:rsidRPr="001E5C6B" w:rsidTr="00415D95">
        <w:trPr>
          <w:trHeight w:val="3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Классы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Всего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обуч-ся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Из них успевают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Окончили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Окончили год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Не успевают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Переведены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условно</w:t>
            </w:r>
          </w:p>
        </w:tc>
      </w:tr>
      <w:tr w:rsidR="00460411" w:rsidRPr="001E5C6B" w:rsidTr="00415D95">
        <w:trPr>
          <w:trHeight w:val="30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Всего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Из них н/а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460411" w:rsidRPr="001E5C6B" w:rsidTr="00415D95">
        <w:trPr>
          <w:trHeight w:val="43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  <w:bookmarkStart w:id="0" w:name="_GoBack" w:colFirst="10" w:colLast="10"/>
          </w:p>
        </w:tc>
        <w:tc>
          <w:tcPr>
            <w:tcW w:w="155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С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отметками «4» и 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С отметками «5»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%</w:t>
            </w:r>
          </w:p>
        </w:tc>
      </w:tr>
      <w:bookmarkEnd w:id="0"/>
      <w:tr w:rsidR="00460411" w:rsidRPr="001E5C6B" w:rsidTr="00415D95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447A5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447A5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447A5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46041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46041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46041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46041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447A5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447A5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C71E0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C71E0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50</w:t>
            </w:r>
          </w:p>
        </w:tc>
      </w:tr>
      <w:tr w:rsidR="00460411" w:rsidRPr="001E5C6B" w:rsidTr="00415D95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C71E0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C71E0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46041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35667E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46041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46041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46041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460411" w:rsidRPr="001E5C6B" w:rsidTr="00415D95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C71E0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C4553D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C71E01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35667E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35667E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35667E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35667E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460411" w:rsidRPr="001E5C6B" w:rsidTr="00415D95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35667E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167C6E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90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35667E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EA1A5C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35667E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35667E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E5C6B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736" w:rsidRPr="001E5C6B" w:rsidRDefault="00052736" w:rsidP="00415D9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</w:tr>
    </w:tbl>
    <w:p w:rsidR="00754D08" w:rsidRPr="00207A6C" w:rsidRDefault="0035667E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первом классе</w:t>
      </w:r>
      <w:r w:rsidR="00C71E0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человека. Безотметочное оценивание</w:t>
      </w:r>
      <w:r w:rsidR="00C71E01">
        <w:rPr>
          <w:rFonts w:hAnsi="Times New Roman" w:cs="Times New Roman"/>
          <w:color w:val="000000"/>
          <w:sz w:val="24"/>
          <w:szCs w:val="24"/>
          <w:lang w:val="ru-RU"/>
        </w:rPr>
        <w:t>.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C71E01">
        <w:rPr>
          <w:rFonts w:hAnsi="Times New Roman" w:cs="Times New Roman"/>
          <w:color w:val="000000"/>
          <w:sz w:val="24"/>
          <w:szCs w:val="24"/>
          <w:lang w:val="ru-RU"/>
        </w:rPr>
        <w:t xml:space="preserve">а в соответствии с рекомендациями ТПМПК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заявлению родителей оставлен</w:t>
      </w:r>
      <w:r w:rsidR="00C71E0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повторный курс обучения в первом классе.</w:t>
      </w:r>
      <w:r w:rsidR="00514EAA" w:rsidRPr="00514EAA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сравнить результаты освоения обучающимися программ начального общего образования по показателю «успеваемость» в 2020</w:t>
      </w:r>
      <w:r w:rsidR="00514EAA">
        <w:rPr>
          <w:rFonts w:hAnsi="Times New Roman" w:cs="Times New Roman"/>
          <w:color w:val="000000"/>
          <w:sz w:val="24"/>
          <w:szCs w:val="24"/>
        </w:rPr>
        <w:t> </w:t>
      </w:r>
      <w:r w:rsidR="00514EAA" w:rsidRPr="00514EAA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="00514EAA">
        <w:rPr>
          <w:rFonts w:hAnsi="Times New Roman" w:cs="Times New Roman"/>
          <w:color w:val="000000"/>
          <w:sz w:val="24"/>
          <w:szCs w:val="24"/>
        </w:rPr>
        <w:t> </w:t>
      </w:r>
      <w:r w:rsidR="00514EAA" w:rsidRPr="00514EAA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2019</w:t>
      </w:r>
      <w:r w:rsidR="00514EAA">
        <w:rPr>
          <w:rFonts w:hAnsi="Times New Roman" w:cs="Times New Roman"/>
          <w:color w:val="000000"/>
          <w:sz w:val="24"/>
          <w:szCs w:val="24"/>
        </w:rPr>
        <w:t> </w:t>
      </w:r>
      <w:r w:rsidR="00514EAA" w:rsidRPr="00514EAA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="00514EAA">
        <w:rPr>
          <w:rFonts w:hAnsi="Times New Roman" w:cs="Times New Roman"/>
          <w:color w:val="000000"/>
          <w:sz w:val="24"/>
          <w:szCs w:val="24"/>
        </w:rPr>
        <w:t> </w:t>
      </w:r>
      <w:r w:rsidR="00514EAA" w:rsidRPr="00514EAA"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</w:t>
      </w:r>
      <w:r w:rsidR="00E02E0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B52D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67C6E">
        <w:rPr>
          <w:rFonts w:hAnsi="Times New Roman" w:cs="Times New Roman"/>
          <w:color w:val="000000"/>
          <w:sz w:val="24"/>
          <w:szCs w:val="24"/>
          <w:lang w:val="ru-RU"/>
        </w:rPr>
        <w:t xml:space="preserve"> вырос на</w:t>
      </w:r>
      <w:r w:rsidR="00E02E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42F6">
        <w:rPr>
          <w:rFonts w:hAnsi="Times New Roman" w:cs="Times New Roman"/>
          <w:color w:val="000000"/>
          <w:sz w:val="24"/>
          <w:szCs w:val="24"/>
          <w:lang w:val="ru-RU"/>
        </w:rPr>
        <w:t xml:space="preserve">16, 7 % (в 2019 был 33,3 %). </w:t>
      </w:r>
      <w:r w:rsidR="00E02E09" w:rsidRPr="000A4795">
        <w:rPr>
          <w:rFonts w:hAnsi="Times New Roman" w:cs="Times New Roman"/>
          <w:sz w:val="24"/>
          <w:szCs w:val="24"/>
          <w:lang w:val="ru-RU"/>
        </w:rPr>
        <w:t>Обучающихся, окончивших год с отметками «5» в 2020 году нет. В</w:t>
      </w:r>
      <w:r w:rsidR="00514EAA" w:rsidRPr="000A4795">
        <w:rPr>
          <w:rFonts w:hAnsi="Times New Roman" w:cs="Times New Roman"/>
          <w:sz w:val="24"/>
          <w:szCs w:val="24"/>
          <w:lang w:val="ru-RU"/>
        </w:rPr>
        <w:t xml:space="preserve"> 2019 </w:t>
      </w:r>
      <w:r w:rsidR="00207A6C" w:rsidRPr="000A4795">
        <w:rPr>
          <w:rFonts w:hAnsi="Times New Roman" w:cs="Times New Roman"/>
          <w:sz w:val="24"/>
          <w:szCs w:val="24"/>
          <w:lang w:val="ru-RU"/>
        </w:rPr>
        <w:t xml:space="preserve">году таких обучающихся было </w:t>
      </w:r>
      <w:r w:rsidR="00BA42F6" w:rsidRPr="000A4795">
        <w:rPr>
          <w:rFonts w:hAnsi="Times New Roman" w:cs="Times New Roman"/>
          <w:sz w:val="24"/>
          <w:szCs w:val="24"/>
          <w:lang w:val="ru-RU"/>
        </w:rPr>
        <w:t>11,1</w:t>
      </w:r>
      <w:r w:rsidR="00207A6C" w:rsidRPr="000A4795">
        <w:rPr>
          <w:rFonts w:hAnsi="Times New Roman" w:cs="Times New Roman"/>
          <w:sz w:val="24"/>
          <w:szCs w:val="24"/>
          <w:lang w:val="ru-RU"/>
        </w:rPr>
        <w:t xml:space="preserve"> %.</w:t>
      </w:r>
    </w:p>
    <w:p w:rsidR="00916D4E" w:rsidRPr="00916D4E" w:rsidRDefault="0033039B" w:rsidP="00415D95">
      <w:pPr>
        <w:spacing w:before="0" w:beforeAutospacing="0" w:after="0" w:afterAutospacing="0" w:line="240" w:lineRule="atLeast"/>
        <w:ind w:firstLine="72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1E5C6B">
        <w:rPr>
          <w:rFonts w:hAnsi="Times New Roman" w:cs="Times New Roman"/>
          <w:i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 показателю «успеваемость» в 20</w:t>
      </w:r>
      <w:r w:rsidR="00C71E01">
        <w:rPr>
          <w:rFonts w:hAnsi="Times New Roman" w:cs="Times New Roman"/>
          <w:i/>
          <w:color w:val="000000"/>
          <w:sz w:val="24"/>
          <w:szCs w:val="24"/>
        </w:rPr>
        <w:t>21</w:t>
      </w:r>
      <w:r w:rsidRPr="001E5C6B">
        <w:rPr>
          <w:rFonts w:hAnsi="Times New Roman" w:cs="Times New Roman"/>
          <w:i/>
          <w:color w:val="000000"/>
          <w:sz w:val="24"/>
          <w:szCs w:val="24"/>
        </w:rPr>
        <w:t> году</w:t>
      </w:r>
    </w:p>
    <w:tbl>
      <w:tblPr>
        <w:tblW w:w="15187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567"/>
        <w:gridCol w:w="1049"/>
        <w:gridCol w:w="640"/>
        <w:gridCol w:w="1151"/>
        <w:gridCol w:w="562"/>
        <w:gridCol w:w="1214"/>
        <w:gridCol w:w="225"/>
        <w:gridCol w:w="109"/>
        <w:gridCol w:w="767"/>
        <w:gridCol w:w="353"/>
        <w:gridCol w:w="599"/>
        <w:gridCol w:w="985"/>
        <w:gridCol w:w="170"/>
        <w:gridCol w:w="6209"/>
        <w:gridCol w:w="19"/>
      </w:tblGrid>
      <w:tr w:rsidR="00916D4E" w:rsidRPr="001E5C6B" w:rsidTr="00415D95">
        <w:trPr>
          <w:gridAfter w:val="1"/>
          <w:wAfter w:w="19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Классы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Всего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обу</w:t>
            </w:r>
            <w:r w:rsidRPr="001E5C6B">
              <w:rPr>
                <w:rFonts w:hAnsi="Times New Roman" w:cs="Times New Roman"/>
                <w:color w:val="000000"/>
              </w:rPr>
              <w:lastRenderedPageBreak/>
              <w:t>ч-ся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lastRenderedPageBreak/>
              <w:t>Из них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успевают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Окончили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год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Окончили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год</w:t>
            </w:r>
          </w:p>
        </w:tc>
        <w:tc>
          <w:tcPr>
            <w:tcW w:w="2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Не успевают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Переведены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условно</w:t>
            </w:r>
          </w:p>
        </w:tc>
      </w:tr>
      <w:tr w:rsidR="00916D4E" w:rsidRPr="001E5C6B" w:rsidTr="00415D95">
        <w:trPr>
          <w:gridAfter w:val="1"/>
          <w:wAfter w:w="19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Всего</w:t>
            </w:r>
          </w:p>
        </w:tc>
        <w:tc>
          <w:tcPr>
            <w:tcW w:w="14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Из них н/а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916D4E" w:rsidRPr="001E5C6B" w:rsidTr="00415D95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С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отметками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«4» и «5»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С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отметками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«5»</w:t>
            </w:r>
          </w:p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Кол-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во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Кол-</w:t>
            </w:r>
            <w:r w:rsidRPr="001E5C6B">
              <w:br/>
            </w:r>
            <w:r w:rsidRPr="001E5C6B">
              <w:rPr>
                <w:rFonts w:hAnsi="Times New Roman" w:cs="Times New Roman"/>
                <w:color w:val="000000"/>
              </w:rPr>
              <w:t>во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6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</w:pPr>
            <w:r w:rsidRPr="001E5C6B">
              <w:rPr>
                <w:rFonts w:hAnsi="Times New Roman" w:cs="Times New Roman"/>
                <w:color w:val="000000"/>
              </w:rPr>
              <w:t>%</w:t>
            </w:r>
          </w:p>
        </w:tc>
      </w:tr>
      <w:tr w:rsidR="00916D4E" w:rsidRPr="001E5C6B" w:rsidTr="00415D9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C71E01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100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054BEF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CA30F8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40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6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916D4E" w:rsidRPr="001E5C6B" w:rsidTr="00415D9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3809C4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100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054BEF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CA30F8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17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6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916D4E" w:rsidRPr="001E5C6B" w:rsidTr="00415D9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3809C4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100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054BEF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CA30F8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33,3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6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916D4E" w:rsidRPr="001E5C6B" w:rsidTr="00415D9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3809C4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100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054BEF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92F32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6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916D4E" w:rsidRPr="001E5C6B" w:rsidTr="00415D9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3809C4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3809C4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100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3809C4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3809C4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6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916D4E" w:rsidRPr="001E5C6B" w:rsidTr="00415D9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7645E3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19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7645E3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19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100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381B0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92F32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21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E5C6B">
              <w:rPr>
                <w:lang w:val="ru-RU"/>
              </w:rPr>
              <w:t>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6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7A6C" w:rsidRPr="001E5C6B" w:rsidRDefault="00207A6C" w:rsidP="00415D95">
            <w:pPr>
              <w:spacing w:before="0" w:beforeAutospacing="0" w:after="0" w:afterAutospacing="0" w:line="240" w:lineRule="atLeast"/>
              <w:jc w:val="center"/>
            </w:pPr>
            <w:r w:rsidRPr="001E5C6B">
              <w:rPr>
                <w:rFonts w:hAnsi="Times New Roman" w:cs="Times New Roman"/>
                <w:color w:val="000000"/>
              </w:rPr>
              <w:t>0</w:t>
            </w:r>
          </w:p>
        </w:tc>
      </w:tr>
    </w:tbl>
    <w:p w:rsidR="00DB52DC" w:rsidRPr="003809C4" w:rsidRDefault="00DB52DC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3809C4">
        <w:rPr>
          <w:rFonts w:hAnsi="Times New Roman" w:cs="Times New Roman"/>
          <w:color w:val="FF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2020</w:t>
      </w:r>
      <w:r w:rsidRPr="003809C4">
        <w:rPr>
          <w:rFonts w:hAnsi="Times New Roman" w:cs="Times New Roman"/>
          <w:color w:val="FF0000"/>
          <w:sz w:val="24"/>
          <w:szCs w:val="24"/>
        </w:rPr>
        <w:t> </w:t>
      </w:r>
      <w:r w:rsidRPr="003809C4">
        <w:rPr>
          <w:rFonts w:hAnsi="Times New Roman" w:cs="Times New Roman"/>
          <w:color w:val="FF0000"/>
          <w:sz w:val="24"/>
          <w:szCs w:val="24"/>
          <w:lang w:val="ru-RU"/>
        </w:rPr>
        <w:t>году с</w:t>
      </w:r>
      <w:r w:rsidRPr="003809C4">
        <w:rPr>
          <w:rFonts w:hAnsi="Times New Roman" w:cs="Times New Roman"/>
          <w:color w:val="FF0000"/>
          <w:sz w:val="24"/>
          <w:szCs w:val="24"/>
        </w:rPr>
        <w:t> </w:t>
      </w:r>
      <w:r w:rsidRPr="003809C4">
        <w:rPr>
          <w:rFonts w:hAnsi="Times New Roman" w:cs="Times New Roman"/>
          <w:color w:val="FF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2019</w:t>
      </w:r>
      <w:r w:rsidRPr="003809C4">
        <w:rPr>
          <w:rFonts w:hAnsi="Times New Roman" w:cs="Times New Roman"/>
          <w:color w:val="FF0000"/>
          <w:sz w:val="24"/>
          <w:szCs w:val="24"/>
        </w:rPr>
        <w:t> </w:t>
      </w:r>
      <w:r w:rsidRPr="003809C4">
        <w:rPr>
          <w:rFonts w:hAnsi="Times New Roman" w:cs="Times New Roman"/>
          <w:color w:val="FF0000"/>
          <w:sz w:val="24"/>
          <w:szCs w:val="24"/>
          <w:lang w:val="ru-RU"/>
        </w:rPr>
        <w:t>году, то можно</w:t>
      </w:r>
      <w:r w:rsidRPr="003809C4">
        <w:rPr>
          <w:rFonts w:hAnsi="Times New Roman" w:cs="Times New Roman"/>
          <w:color w:val="FF0000"/>
          <w:sz w:val="24"/>
          <w:szCs w:val="24"/>
        </w:rPr>
        <w:t> </w:t>
      </w:r>
      <w:r w:rsidRPr="003809C4">
        <w:rPr>
          <w:rFonts w:hAnsi="Times New Roman" w:cs="Times New Roman"/>
          <w:color w:val="FF0000"/>
          <w:sz w:val="24"/>
          <w:szCs w:val="24"/>
          <w:lang w:val="ru-RU"/>
        </w:rPr>
        <w:t>отметить, что процент учащихся, окончивших на «4» и «5», вырос на 3,6 процента (в 2019</w:t>
      </w:r>
      <w:r w:rsidRPr="003809C4">
        <w:rPr>
          <w:rFonts w:hAnsi="Times New Roman" w:cs="Times New Roman"/>
          <w:color w:val="FF0000"/>
          <w:sz w:val="24"/>
          <w:szCs w:val="24"/>
        </w:rPr>
        <w:t> </w:t>
      </w:r>
      <w:r w:rsidRPr="003809C4">
        <w:rPr>
          <w:rFonts w:hAnsi="Times New Roman" w:cs="Times New Roman"/>
          <w:color w:val="FF0000"/>
          <w:sz w:val="24"/>
          <w:szCs w:val="24"/>
          <w:lang w:val="ru-RU"/>
        </w:rPr>
        <w:t>был 17,4%), процент учащихся, окончивших на</w:t>
      </w:r>
      <w:r w:rsidRPr="003809C4">
        <w:rPr>
          <w:rFonts w:hAnsi="Times New Roman" w:cs="Times New Roman"/>
          <w:color w:val="FF0000"/>
          <w:sz w:val="24"/>
          <w:szCs w:val="24"/>
        </w:rPr>
        <w:t> </w:t>
      </w:r>
      <w:r w:rsidRPr="003809C4">
        <w:rPr>
          <w:rFonts w:hAnsi="Times New Roman" w:cs="Times New Roman"/>
          <w:color w:val="FF0000"/>
          <w:sz w:val="24"/>
          <w:szCs w:val="24"/>
          <w:lang w:val="ru-RU"/>
        </w:rPr>
        <w:t xml:space="preserve">«5», </w:t>
      </w:r>
      <w:r w:rsidR="00E42D41" w:rsidRPr="003809C4">
        <w:rPr>
          <w:rFonts w:hAnsi="Times New Roman" w:cs="Times New Roman"/>
          <w:color w:val="FF0000"/>
          <w:sz w:val="24"/>
          <w:szCs w:val="24"/>
          <w:lang w:val="ru-RU"/>
        </w:rPr>
        <w:t xml:space="preserve">не изменился </w:t>
      </w:r>
      <w:r w:rsidRPr="003809C4">
        <w:rPr>
          <w:rFonts w:hAnsi="Times New Roman" w:cs="Times New Roman"/>
          <w:color w:val="FF0000"/>
          <w:sz w:val="24"/>
          <w:szCs w:val="24"/>
          <w:lang w:val="ru-RU"/>
        </w:rPr>
        <w:t>(в 2019</w:t>
      </w:r>
      <w:r w:rsidRPr="003809C4">
        <w:rPr>
          <w:rFonts w:hAnsi="Times New Roman" w:cs="Times New Roman"/>
          <w:color w:val="FF0000"/>
          <w:sz w:val="24"/>
          <w:szCs w:val="24"/>
        </w:rPr>
        <w:t> </w:t>
      </w:r>
      <w:r w:rsidRPr="003809C4">
        <w:rPr>
          <w:rFonts w:hAnsi="Times New Roman" w:cs="Times New Roman"/>
          <w:color w:val="FF0000"/>
          <w:sz w:val="24"/>
          <w:szCs w:val="24"/>
          <w:lang w:val="ru-RU"/>
        </w:rPr>
        <w:t xml:space="preserve">– </w:t>
      </w:r>
      <w:r w:rsidR="00E42D41" w:rsidRPr="003809C4">
        <w:rPr>
          <w:rFonts w:hAnsi="Times New Roman" w:cs="Times New Roman"/>
          <w:color w:val="FF0000"/>
          <w:sz w:val="24"/>
          <w:szCs w:val="24"/>
          <w:lang w:val="ru-RU"/>
        </w:rPr>
        <w:t xml:space="preserve">0 </w:t>
      </w:r>
      <w:r w:rsidRPr="003809C4">
        <w:rPr>
          <w:rFonts w:hAnsi="Times New Roman" w:cs="Times New Roman"/>
          <w:color w:val="FF0000"/>
          <w:sz w:val="24"/>
          <w:szCs w:val="24"/>
          <w:lang w:val="ru-RU"/>
        </w:rPr>
        <w:t>%).</w:t>
      </w:r>
    </w:p>
    <w:p w:rsidR="00584908" w:rsidRPr="00584908" w:rsidRDefault="00584908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49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09C4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58490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</w:t>
      </w:r>
      <w:r w:rsidR="003809C4">
        <w:rPr>
          <w:rFonts w:hAnsi="Times New Roman" w:cs="Times New Roman"/>
          <w:color w:val="000000"/>
          <w:sz w:val="24"/>
          <w:szCs w:val="24"/>
          <w:lang w:val="ru-RU"/>
        </w:rPr>
        <w:t>йся</w:t>
      </w:r>
      <w:r w:rsidRPr="00584908">
        <w:rPr>
          <w:rFonts w:hAnsi="Times New Roman" w:cs="Times New Roman"/>
          <w:color w:val="000000"/>
          <w:sz w:val="24"/>
          <w:szCs w:val="24"/>
          <w:lang w:val="ru-RU"/>
        </w:rPr>
        <w:t xml:space="preserve"> 9-х классов успешно </w:t>
      </w:r>
      <w:r w:rsidR="003809C4">
        <w:rPr>
          <w:rFonts w:hAnsi="Times New Roman" w:cs="Times New Roman"/>
          <w:color w:val="000000"/>
          <w:sz w:val="24"/>
          <w:szCs w:val="24"/>
          <w:lang w:val="ru-RU"/>
        </w:rPr>
        <w:t>сдал</w:t>
      </w:r>
      <w:r w:rsidRPr="00584908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1E5C6B" w:rsidRPr="00492185" w:rsidRDefault="001E5C6B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185">
        <w:rPr>
          <w:rFonts w:hAnsi="Times New Roman" w:cs="Times New Roman"/>
          <w:color w:val="000000"/>
          <w:sz w:val="24"/>
          <w:szCs w:val="24"/>
          <w:lang w:val="ru-RU"/>
        </w:rPr>
        <w:t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Ученики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2185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</w:t>
      </w:r>
      <w:r w:rsidR="005B3DCB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Учителям начальных классов и учителям-предметникам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2185">
        <w:rPr>
          <w:rFonts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1E5C6B" w:rsidRPr="00492185" w:rsidRDefault="001E5C6B" w:rsidP="00415D95">
      <w:pPr>
        <w:numPr>
          <w:ilvl w:val="0"/>
          <w:numId w:val="20"/>
        </w:numPr>
        <w:spacing w:before="0" w:beforeAutospacing="0" w:after="0" w:afterAutospacing="0" w:line="240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185">
        <w:rPr>
          <w:rFonts w:hAnsi="Times New Roman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1E5C6B" w:rsidRPr="00492185" w:rsidRDefault="001E5C6B" w:rsidP="00415D95">
      <w:pPr>
        <w:numPr>
          <w:ilvl w:val="0"/>
          <w:numId w:val="20"/>
        </w:numPr>
        <w:spacing w:before="0" w:beforeAutospacing="0" w:after="0" w:afterAutospacing="0" w:line="240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185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1E5C6B" w:rsidRPr="00492185" w:rsidRDefault="001E5C6B" w:rsidP="00415D95">
      <w:pPr>
        <w:numPr>
          <w:ilvl w:val="0"/>
          <w:numId w:val="20"/>
        </w:numPr>
        <w:spacing w:before="0" w:beforeAutospacing="0" w:after="0" w:afterAutospacing="0" w:line="240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185">
        <w:rPr>
          <w:rFonts w:hAnsi="Times New Roman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1E5C6B" w:rsidRPr="00492185" w:rsidRDefault="001E5C6B" w:rsidP="00415D95">
      <w:pPr>
        <w:numPr>
          <w:ilvl w:val="0"/>
          <w:numId w:val="20"/>
        </w:numPr>
        <w:spacing w:before="0" w:beforeAutospacing="0" w:after="0" w:afterAutospacing="0" w:line="240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185">
        <w:rPr>
          <w:rFonts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1E5C6B" w:rsidRPr="005B3DCB" w:rsidRDefault="001E5C6B" w:rsidP="00415D95">
      <w:pPr>
        <w:numPr>
          <w:ilvl w:val="0"/>
          <w:numId w:val="20"/>
        </w:numPr>
        <w:spacing w:before="0" w:beforeAutospacing="0" w:after="0" w:afterAutospacing="0" w:line="240" w:lineRule="atLeast"/>
        <w:ind w:left="0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B3DCB">
        <w:rPr>
          <w:rFonts w:hAnsi="Times New Roman" w:cs="Times New Roman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754D08" w:rsidRPr="005B3DCB" w:rsidRDefault="0033039B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B3DCB">
        <w:rPr>
          <w:rFonts w:hAnsi="Times New Roman" w:cs="Times New Roman"/>
          <w:sz w:val="24"/>
          <w:szCs w:val="24"/>
          <w:lang w:val="ru-RU"/>
        </w:rPr>
        <w:lastRenderedPageBreak/>
        <w:t>В 2020 году ОГЭ</w:t>
      </w:r>
      <w:r w:rsidR="00CA30F8" w:rsidRPr="005B3D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B3DCB">
        <w:rPr>
          <w:rFonts w:hAnsi="Times New Roman" w:cs="Times New Roman"/>
          <w:sz w:val="24"/>
          <w:szCs w:val="24"/>
          <w:lang w:val="ru-RU"/>
        </w:rPr>
        <w:t>отменили как форму аттестации для всех учеников на основании постановления Правительства от 10.06.2020 № 842.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754D08" w:rsidRPr="0033039B" w:rsidRDefault="0033039B" w:rsidP="00415D95">
      <w:pPr>
        <w:spacing w:before="0" w:beforeAutospacing="0" w:after="0" w:afterAutospacing="0" w:line="240" w:lineRule="atLeast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3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106308" w:rsidRDefault="0033039B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39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  <w:r w:rsidR="00106308" w:rsidRPr="001063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06308" w:rsidRPr="008E6A56" w:rsidRDefault="00106308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13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A56">
        <w:rPr>
          <w:rFonts w:hAnsi="Times New Roman" w:cs="Times New Roman"/>
          <w:sz w:val="24"/>
          <w:szCs w:val="24"/>
          <w:lang w:val="ru-RU"/>
        </w:rPr>
        <w:t>Занятия проводятся в две смены для обучающихся</w:t>
      </w:r>
      <w:r w:rsidR="008E6A56">
        <w:rPr>
          <w:rFonts w:hAnsi="Times New Roman" w:cs="Times New Roman"/>
          <w:sz w:val="24"/>
          <w:szCs w:val="24"/>
          <w:lang w:val="ru-RU"/>
        </w:rPr>
        <w:t xml:space="preserve"> для 1-4, 5,9. В одну смену</w:t>
      </w:r>
      <w:r w:rsidR="005B3DCB">
        <w:rPr>
          <w:rFonts w:hAnsi="Times New Roman" w:cs="Times New Roman"/>
          <w:sz w:val="24"/>
          <w:szCs w:val="24"/>
          <w:lang w:val="ru-RU"/>
        </w:rPr>
        <w:t xml:space="preserve"> – </w:t>
      </w:r>
      <w:r w:rsidR="008E6A56">
        <w:rPr>
          <w:rFonts w:hAnsi="Times New Roman" w:cs="Times New Roman"/>
          <w:sz w:val="24"/>
          <w:szCs w:val="24"/>
          <w:lang w:val="ru-RU"/>
        </w:rPr>
        <w:t>для обучающихся 6, 7, 8 классов.</w:t>
      </w:r>
    </w:p>
    <w:p w:rsidR="00106308" w:rsidRPr="00F1131E" w:rsidRDefault="00106308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131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СП 3.1/2.43598-20 и методическими рекомендациями по организации начала работы образовательных организаций в 2020/21 учебном году Школа:</w:t>
      </w:r>
    </w:p>
    <w:p w:rsidR="00106308" w:rsidRPr="00E846EA" w:rsidRDefault="008E6A56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846EA">
        <w:rPr>
          <w:rFonts w:hAnsi="Times New Roman" w:cs="Times New Roman"/>
          <w:sz w:val="24"/>
          <w:szCs w:val="24"/>
          <w:lang w:val="ru-RU"/>
        </w:rPr>
        <w:t>1</w:t>
      </w:r>
      <w:r w:rsidR="00106308" w:rsidRPr="00E846EA">
        <w:rPr>
          <w:rFonts w:hAnsi="Times New Roman" w:cs="Times New Roman"/>
          <w:sz w:val="24"/>
          <w:szCs w:val="24"/>
          <w:lang w:val="ru-RU"/>
        </w:rPr>
        <w:t>. Закрепила классы за кабинетами;</w:t>
      </w:r>
    </w:p>
    <w:p w:rsidR="00106308" w:rsidRPr="00E846EA" w:rsidRDefault="008E6A56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846EA">
        <w:rPr>
          <w:rFonts w:hAnsi="Times New Roman" w:cs="Times New Roman"/>
          <w:sz w:val="24"/>
          <w:szCs w:val="24"/>
          <w:lang w:val="ru-RU"/>
        </w:rPr>
        <w:t>2</w:t>
      </w:r>
      <w:r w:rsidR="00106308" w:rsidRPr="00E846EA">
        <w:rPr>
          <w:rFonts w:hAnsi="Times New Roman" w:cs="Times New Roman"/>
          <w:sz w:val="24"/>
          <w:szCs w:val="24"/>
          <w:lang w:val="ru-RU"/>
        </w:rPr>
        <w:t>. Составила и утвердила графики уборки, проветривания кабинетов</w:t>
      </w:r>
      <w:r w:rsidRPr="00E846EA">
        <w:rPr>
          <w:rFonts w:hAnsi="Times New Roman" w:cs="Times New Roman"/>
          <w:sz w:val="24"/>
          <w:szCs w:val="24"/>
          <w:lang w:val="ru-RU"/>
        </w:rPr>
        <w:t>.</w:t>
      </w:r>
    </w:p>
    <w:p w:rsidR="00106308" w:rsidRPr="00E846EA" w:rsidRDefault="008E6A56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846EA">
        <w:rPr>
          <w:rFonts w:hAnsi="Times New Roman" w:cs="Times New Roman"/>
          <w:sz w:val="24"/>
          <w:szCs w:val="24"/>
          <w:lang w:val="ru-RU"/>
        </w:rPr>
        <w:t>3</w:t>
      </w:r>
      <w:r w:rsidR="00106308" w:rsidRPr="00E846EA">
        <w:rPr>
          <w:rFonts w:hAnsi="Times New Roman" w:cs="Times New Roman"/>
          <w:sz w:val="24"/>
          <w:szCs w:val="24"/>
          <w:lang w:val="ru-RU"/>
        </w:rPr>
        <w:t>. Подготовила расписание работы столовой и приема пищи с учетом дистанцированной рассадки классов</w:t>
      </w:r>
      <w:r w:rsidRPr="00E846EA">
        <w:rPr>
          <w:rFonts w:hAnsi="Times New Roman" w:cs="Times New Roman"/>
          <w:sz w:val="24"/>
          <w:szCs w:val="24"/>
          <w:lang w:val="ru-RU"/>
        </w:rPr>
        <w:t>.</w:t>
      </w:r>
    </w:p>
    <w:p w:rsidR="00106308" w:rsidRPr="00E846EA" w:rsidRDefault="008E6A56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846EA">
        <w:rPr>
          <w:rFonts w:hAnsi="Times New Roman" w:cs="Times New Roman"/>
          <w:sz w:val="24"/>
          <w:szCs w:val="24"/>
          <w:lang w:val="ru-RU"/>
        </w:rPr>
        <w:t>4</w:t>
      </w:r>
      <w:r w:rsidR="00106308" w:rsidRPr="00E846EA">
        <w:rPr>
          <w:rFonts w:hAnsi="Times New Roman" w:cs="Times New Roman"/>
          <w:sz w:val="24"/>
          <w:szCs w:val="24"/>
          <w:lang w:val="ru-RU"/>
        </w:rPr>
        <w:t>. Разместила на сайте школы необходимую информацию об антикоронавирусных мерах</w:t>
      </w:r>
      <w:r w:rsidR="00E846EA">
        <w:rPr>
          <w:rFonts w:hAnsi="Times New Roman" w:cs="Times New Roman"/>
          <w:sz w:val="24"/>
          <w:szCs w:val="24"/>
          <w:lang w:val="ru-RU"/>
        </w:rPr>
        <w:t>.</w:t>
      </w:r>
    </w:p>
    <w:p w:rsidR="00106308" w:rsidRPr="00E846EA" w:rsidRDefault="008E6A56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846EA">
        <w:rPr>
          <w:rFonts w:hAnsi="Times New Roman" w:cs="Times New Roman"/>
          <w:sz w:val="24"/>
          <w:szCs w:val="24"/>
          <w:lang w:val="ru-RU"/>
        </w:rPr>
        <w:t>5</w:t>
      </w:r>
      <w:r w:rsidR="00106308" w:rsidRPr="00E846EA">
        <w:rPr>
          <w:rFonts w:hAnsi="Times New Roman" w:cs="Times New Roman"/>
          <w:sz w:val="24"/>
          <w:szCs w:val="24"/>
          <w:lang w:val="ru-RU"/>
        </w:rPr>
        <w:t xml:space="preserve">. Закупила бесконтактные термометры, </w:t>
      </w:r>
      <w:r w:rsidRPr="00E846EA">
        <w:rPr>
          <w:rFonts w:hAnsi="Times New Roman" w:cs="Times New Roman"/>
          <w:sz w:val="24"/>
          <w:szCs w:val="24"/>
          <w:lang w:val="ru-RU"/>
        </w:rPr>
        <w:t xml:space="preserve">передвижные </w:t>
      </w:r>
      <w:r w:rsidR="00106308" w:rsidRPr="00E846EA">
        <w:rPr>
          <w:rFonts w:hAnsi="Times New Roman" w:cs="Times New Roman"/>
          <w:sz w:val="24"/>
          <w:szCs w:val="24"/>
          <w:lang w:val="ru-RU"/>
        </w:rPr>
        <w:t>рециркуляторы</w:t>
      </w:r>
      <w:r w:rsidRPr="00E846EA">
        <w:rPr>
          <w:rFonts w:hAnsi="Times New Roman" w:cs="Times New Roman"/>
          <w:sz w:val="24"/>
          <w:szCs w:val="24"/>
          <w:lang w:val="ru-RU"/>
        </w:rPr>
        <w:t xml:space="preserve">, </w:t>
      </w:r>
      <w:r w:rsidR="00106308" w:rsidRPr="00E846EA">
        <w:rPr>
          <w:rFonts w:hAnsi="Times New Roman" w:cs="Times New Roman"/>
          <w:sz w:val="24"/>
          <w:szCs w:val="24"/>
          <w:lang w:val="ru-RU"/>
        </w:rPr>
        <w:t>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E846EA" w:rsidRPr="00E846EA" w:rsidRDefault="0033039B" w:rsidP="00415D95">
      <w:pPr>
        <w:spacing w:before="0" w:beforeAutospacing="0" w:after="0" w:afterAutospacing="0" w:line="240" w:lineRule="atLeast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8E6A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востребованности выпускников</w:t>
      </w:r>
      <w:r w:rsidR="00E846EA" w:rsidRPr="003552BE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274"/>
        <w:gridCol w:w="2490"/>
        <w:gridCol w:w="1659"/>
        <w:gridCol w:w="1487"/>
        <w:gridCol w:w="1702"/>
        <w:gridCol w:w="1531"/>
        <w:gridCol w:w="3483"/>
      </w:tblGrid>
      <w:tr w:rsidR="00E846EA" w:rsidRPr="005B3DCB" w:rsidTr="00E846EA">
        <w:tc>
          <w:tcPr>
            <w:tcW w:w="10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выпуска</w:t>
            </w:r>
          </w:p>
        </w:tc>
        <w:tc>
          <w:tcPr>
            <w:tcW w:w="808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Основная школа</w:t>
            </w:r>
          </w:p>
        </w:tc>
      </w:tr>
      <w:tr w:rsidR="00E846EA" w:rsidRPr="005B3DCB" w:rsidTr="00E846EA">
        <w:tc>
          <w:tcPr>
            <w:tcW w:w="10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B3DC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Поступили  в 10-й класс другой ОО</w:t>
            </w:r>
          </w:p>
        </w:tc>
        <w:tc>
          <w:tcPr>
            <w:tcW w:w="186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Поступили НПОУ</w:t>
            </w:r>
          </w:p>
        </w:tc>
        <w:tc>
          <w:tcPr>
            <w:tcW w:w="19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Поступили в  СПОУ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Трудоустроились</w:t>
            </w:r>
          </w:p>
        </w:tc>
      </w:tr>
      <w:tr w:rsidR="00E846EA" w:rsidRPr="005B3DCB" w:rsidTr="00E846EA"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Свой регион</w:t>
            </w:r>
          </w:p>
        </w:tc>
        <w:tc>
          <w:tcPr>
            <w:tcW w:w="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eastAsia="ru-RU"/>
              </w:rPr>
              <w:t>Другой регион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Свой регион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eastAsia="ru-RU"/>
              </w:rPr>
              <w:t>Другой регион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846EA" w:rsidRPr="005B3DCB" w:rsidTr="00E846EA"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iCs/>
                <w:lang w:eastAsia="ru-RU"/>
              </w:rPr>
              <w:t>2018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E846EA" w:rsidRPr="005B3DCB" w:rsidTr="00E846EA"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iCs/>
                <w:lang w:eastAsia="ru-RU"/>
              </w:rPr>
              <w:t>2019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846EA" w:rsidRPr="005B3DCB" w:rsidTr="00E846EA"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5B3D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2020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5B3D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</w:t>
            </w:r>
          </w:p>
        </w:tc>
        <w:tc>
          <w:tcPr>
            <w:tcW w:w="1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5B3DC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846EA" w:rsidRPr="005B3DCB" w:rsidRDefault="00E846EA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B3DC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</w:tbl>
    <w:p w:rsidR="00E846EA" w:rsidRPr="002422D3" w:rsidRDefault="002422D3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2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Стабильно  20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20</w:t>
      </w:r>
      <w:r w:rsidRPr="002422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году сохраняется число выпускников 9-го класса, которые продолжили обучение в профессиональных образовательных учреждениях Вологодской области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.</w:t>
      </w:r>
    </w:p>
    <w:p w:rsidR="00754D08" w:rsidRDefault="0033039B" w:rsidP="00415D95">
      <w:pPr>
        <w:spacing w:before="0" w:beforeAutospacing="0" w:after="0" w:afterAutospacing="0" w:line="240" w:lineRule="atLeast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42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2422D3" w:rsidRPr="005B3DCB" w:rsidRDefault="002422D3" w:rsidP="00415D95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3D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 период самообследования в</w:t>
      </w:r>
      <w:r w:rsidRPr="005B3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3DC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Школе</w:t>
      </w:r>
      <w:r w:rsidRPr="005B3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3D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работают</w:t>
      </w:r>
      <w:r w:rsidRPr="005B3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3D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 </w:t>
      </w:r>
      <w:r w:rsidRPr="005B3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3D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педагогов, из них</w:t>
      </w:r>
      <w:r w:rsidRPr="005B3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3DC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 – внешних  совместителя, 2 воспитателя  дошкольной группы и группы продлённого дня.  Из них 11 человек имеют высшее педагогическое образование,  4  человека  среднее специальное образование. В 2020  году аттестовавшихся педагогов не было.</w:t>
      </w:r>
    </w:p>
    <w:p w:rsidR="002422D3" w:rsidRPr="005B3DCB" w:rsidRDefault="002422D3" w:rsidP="00415D95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3DC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2422D3" w:rsidRPr="005B3DCB" w:rsidRDefault="002422D3" w:rsidP="00415D95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3D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кадровой политики направлены:</w:t>
      </w:r>
    </w:p>
    <w:p w:rsidR="002422D3" w:rsidRPr="005B3DCB" w:rsidRDefault="002422D3" w:rsidP="00415D95">
      <w:pPr>
        <w:numPr>
          <w:ilvl w:val="0"/>
          <w:numId w:val="17"/>
        </w:numPr>
        <w:spacing w:before="0" w:beforeAutospacing="0" w:after="0" w:afterAutospacing="0" w:line="24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3D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сохранение, укрепление и развитие кадрового потенциала;</w:t>
      </w:r>
    </w:p>
    <w:p w:rsidR="002422D3" w:rsidRPr="005B3DCB" w:rsidRDefault="002422D3" w:rsidP="00415D95">
      <w:pPr>
        <w:numPr>
          <w:ilvl w:val="0"/>
          <w:numId w:val="17"/>
        </w:numPr>
        <w:spacing w:before="0" w:beforeAutospacing="0" w:after="0" w:afterAutospacing="0" w:line="24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3D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квалифицированного коллектива, способного работать в современных условиях;</w:t>
      </w:r>
    </w:p>
    <w:p w:rsidR="002422D3" w:rsidRPr="005B3DCB" w:rsidRDefault="002422D3" w:rsidP="00415D95">
      <w:pPr>
        <w:numPr>
          <w:ilvl w:val="0"/>
          <w:numId w:val="17"/>
        </w:numPr>
        <w:spacing w:before="0" w:beforeAutospacing="0" w:after="0" w:afterAutospacing="0" w:line="24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квалификации персонала.</w:t>
      </w:r>
    </w:p>
    <w:p w:rsidR="002422D3" w:rsidRPr="005B3DCB" w:rsidRDefault="002422D3" w:rsidP="00415D95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3D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2422D3" w:rsidRPr="005B3DCB" w:rsidRDefault="002422D3" w:rsidP="00415D95">
      <w:pPr>
        <w:numPr>
          <w:ilvl w:val="0"/>
          <w:numId w:val="18"/>
        </w:numPr>
        <w:spacing w:before="0" w:beforeAutospacing="0" w:after="0" w:afterAutospacing="0" w:line="24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3DC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2422D3" w:rsidRPr="005B3DCB" w:rsidRDefault="002422D3" w:rsidP="00415D95">
      <w:pPr>
        <w:numPr>
          <w:ilvl w:val="0"/>
          <w:numId w:val="18"/>
        </w:numPr>
        <w:spacing w:before="0" w:beforeAutospacing="0" w:after="0" w:afterAutospacing="0" w:line="24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3DC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2422D3" w:rsidRPr="005B3DCB" w:rsidRDefault="002422D3" w:rsidP="00415D95">
      <w:pPr>
        <w:spacing w:before="0" w:beforeAutospacing="0" w:after="0" w:afterAutospacing="0" w:line="240" w:lineRule="atLeast"/>
        <w:ind w:firstLine="72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996944" w:rsidRPr="005B3DCB" w:rsidRDefault="0033039B" w:rsidP="00415D95">
      <w:pPr>
        <w:spacing w:before="0" w:beforeAutospacing="0" w:after="0" w:afterAutospacing="0" w:line="240" w:lineRule="atLeast"/>
        <w:ind w:firstLine="720"/>
        <w:rPr>
          <w:rFonts w:hAnsi="Times New Roman" w:cs="Times New Roman"/>
          <w:sz w:val="24"/>
          <w:szCs w:val="24"/>
          <w:lang w:val="ru-RU"/>
        </w:rPr>
      </w:pPr>
      <w:r w:rsidRPr="005B3DCB">
        <w:rPr>
          <w:rFonts w:hAnsi="Times New Roman" w:cs="Times New Roman"/>
          <w:sz w:val="24"/>
          <w:szCs w:val="24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:rsidR="00754D08" w:rsidRPr="002422D3" w:rsidRDefault="00996944" w:rsidP="00415D95">
      <w:pPr>
        <w:spacing w:before="0" w:beforeAutospacing="0" w:after="0" w:afterAutospacing="0" w:line="240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3DCB">
        <w:rPr>
          <w:rFonts w:hAnsi="Times New Roman" w:cs="Times New Roman"/>
          <w:sz w:val="24"/>
          <w:szCs w:val="24"/>
          <w:lang w:val="ru-RU"/>
        </w:rPr>
        <w:t>9 педагогов прошли повышение квалификации, в том 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использованию ИКТ в учебном процессе. </w:t>
      </w:r>
    </w:p>
    <w:p w:rsidR="00754D08" w:rsidRPr="003552BE" w:rsidRDefault="0033039B" w:rsidP="00415D95">
      <w:pPr>
        <w:spacing w:before="0" w:beforeAutospacing="0" w:after="0" w:afterAutospacing="0" w:line="240" w:lineRule="atLeast"/>
        <w:ind w:firstLine="72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3552BE">
        <w:rPr>
          <w:rFonts w:hAnsi="Times New Roman" w:cs="Times New Roman"/>
          <w:b/>
          <w:bCs/>
          <w:sz w:val="24"/>
          <w:szCs w:val="24"/>
        </w:rPr>
        <w:t>VII</w:t>
      </w:r>
      <w:r w:rsidRPr="003552BE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552BE">
        <w:rPr>
          <w:rFonts w:hAnsi="Times New Roman" w:cs="Times New Roman"/>
          <w:b/>
          <w:bCs/>
          <w:sz w:val="24"/>
          <w:szCs w:val="24"/>
        </w:rPr>
        <w:t> </w:t>
      </w:r>
      <w:r w:rsidRPr="003552BE">
        <w:rPr>
          <w:rFonts w:hAnsi="Times New Roman" w:cs="Times New Roman"/>
          <w:b/>
          <w:bCs/>
          <w:sz w:val="24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:rsidR="002422D3" w:rsidRPr="003552BE" w:rsidRDefault="002422D3" w:rsidP="00415D95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52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характеристика:</w:t>
      </w:r>
    </w:p>
    <w:p w:rsidR="002422D3" w:rsidRPr="003552BE" w:rsidRDefault="002422D3" w:rsidP="00415D95">
      <w:pPr>
        <w:numPr>
          <w:ilvl w:val="0"/>
          <w:numId w:val="19"/>
        </w:numPr>
        <w:spacing w:before="0" w:beforeAutospacing="0" w:after="0" w:afterAutospacing="0" w:line="24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 библиотечного фонда – 61</w:t>
      </w:r>
      <w:r w:rsidR="003552BE" w:rsidRPr="003552B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82</w:t>
      </w:r>
      <w:r w:rsidRPr="003552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единиц;</w:t>
      </w:r>
    </w:p>
    <w:p w:rsidR="002422D3" w:rsidRPr="003552BE" w:rsidRDefault="002422D3" w:rsidP="00415D95">
      <w:pPr>
        <w:numPr>
          <w:ilvl w:val="0"/>
          <w:numId w:val="19"/>
        </w:numPr>
        <w:spacing w:before="0" w:beforeAutospacing="0" w:after="0" w:afterAutospacing="0" w:line="24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обеспеченность учебниками – </w:t>
      </w:r>
      <w:r w:rsidR="00996944" w:rsidRPr="003552B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98</w:t>
      </w:r>
      <w:r w:rsidRPr="003552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процентов;</w:t>
      </w:r>
    </w:p>
    <w:p w:rsidR="002422D3" w:rsidRPr="003552BE" w:rsidRDefault="002422D3" w:rsidP="00415D95">
      <w:pPr>
        <w:numPr>
          <w:ilvl w:val="0"/>
          <w:numId w:val="19"/>
        </w:numPr>
        <w:spacing w:before="0" w:beforeAutospacing="0" w:after="0" w:afterAutospacing="0" w:line="24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обращаемость – 3578 единиц в год;</w:t>
      </w:r>
    </w:p>
    <w:p w:rsidR="002422D3" w:rsidRPr="003552BE" w:rsidRDefault="002422D3" w:rsidP="00415D95">
      <w:pPr>
        <w:numPr>
          <w:ilvl w:val="0"/>
          <w:numId w:val="19"/>
        </w:numPr>
        <w:spacing w:before="0" w:beforeAutospacing="0" w:after="0" w:afterAutospacing="0" w:line="24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 учебного фонда – 27</w:t>
      </w:r>
      <w:r w:rsidR="003552BE" w:rsidRPr="003552B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93</w:t>
      </w:r>
      <w:r w:rsidRPr="003552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единиц.</w:t>
      </w:r>
    </w:p>
    <w:p w:rsidR="002422D3" w:rsidRPr="003552BE" w:rsidRDefault="002422D3" w:rsidP="00415D95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52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Фонд библиотеки формируется за счет</w:t>
      </w:r>
      <w:r w:rsidRPr="003552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52B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федерального, областного бюджета и спонсорских средств</w:t>
      </w:r>
      <w:r w:rsidRPr="003552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За 20</w:t>
      </w:r>
      <w:r w:rsidR="005B3DCB" w:rsidRPr="003552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Pr="003552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библиотечный фонд пополнился на </w:t>
      </w:r>
      <w:r w:rsidR="003552BE" w:rsidRPr="003552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43</w:t>
      </w:r>
      <w:r w:rsidRPr="003552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учебник</w:t>
      </w:r>
      <w:r w:rsidR="003552BE" w:rsidRPr="003552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3552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422D3" w:rsidRPr="003552BE" w:rsidRDefault="002422D3" w:rsidP="00415D95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52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Таблица 14. Состав фонда и его использование</w:t>
      </w:r>
    </w:p>
    <w:tbl>
      <w:tblPr>
        <w:tblW w:w="472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3"/>
        <w:gridCol w:w="6808"/>
        <w:gridCol w:w="4442"/>
      </w:tblGrid>
      <w:tr w:rsidR="005B3DCB" w:rsidRPr="006057C7" w:rsidTr="005B3DCB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3DCB" w:rsidRPr="003552BE" w:rsidRDefault="005B3DCB" w:rsidP="00415D95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литературы</w:t>
            </w:r>
          </w:p>
        </w:tc>
        <w:tc>
          <w:tcPr>
            <w:tcW w:w="4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3DCB" w:rsidRPr="003552BE" w:rsidRDefault="005B3DCB" w:rsidP="00415D95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единиц в фонде</w:t>
            </w:r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3DCB" w:rsidRPr="003552BE" w:rsidRDefault="005B3DCB" w:rsidP="00415D95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552B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Сколько экземпляров выдавалось за год</w:t>
            </w:r>
          </w:p>
        </w:tc>
      </w:tr>
      <w:tr w:rsidR="005B3DCB" w:rsidRPr="003552BE" w:rsidTr="005B3DCB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DCB" w:rsidRPr="003552BE" w:rsidRDefault="005B3DCB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BE">
              <w:rPr>
                <w:rFonts w:ascii="Times New Roman" w:eastAsia="Times New Roman" w:hAnsi="Times New Roman" w:cs="Times New Roman"/>
                <w:iCs/>
                <w:lang w:eastAsia="ru-RU"/>
              </w:rPr>
              <w:t>Учебники</w:t>
            </w:r>
          </w:p>
        </w:tc>
        <w:tc>
          <w:tcPr>
            <w:tcW w:w="4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DCB" w:rsidRPr="003552BE" w:rsidRDefault="005B3DCB" w:rsidP="00415D95">
            <w:pPr>
              <w:spacing w:before="0" w:beforeAutospacing="0" w:after="0" w:afterAutospacing="0"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552BE">
              <w:rPr>
                <w:rFonts w:ascii="Times New Roman" w:eastAsia="Times New Roman" w:hAnsi="Times New Roman" w:cs="Times New Roman"/>
                <w:iCs/>
                <w:lang w:eastAsia="ru-RU"/>
              </w:rPr>
              <w:t>27</w:t>
            </w:r>
            <w:r w:rsidR="003552BE" w:rsidRPr="003552BE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93</w:t>
            </w:r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DCB" w:rsidRPr="003552BE" w:rsidRDefault="005B3DCB" w:rsidP="00415D95">
            <w:pPr>
              <w:spacing w:before="0" w:beforeAutospacing="0" w:after="0" w:afterAutospacing="0"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BE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  <w:tr w:rsidR="005B3DCB" w:rsidRPr="003552BE" w:rsidTr="005B3DCB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DCB" w:rsidRPr="003552BE" w:rsidRDefault="005B3DCB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BE">
              <w:rPr>
                <w:rFonts w:ascii="Times New Roman" w:eastAsia="Times New Roman" w:hAnsi="Times New Roman" w:cs="Times New Roman"/>
                <w:iCs/>
                <w:lang w:eastAsia="ru-RU"/>
              </w:rPr>
              <w:t>Художественная</w:t>
            </w:r>
          </w:p>
        </w:tc>
        <w:tc>
          <w:tcPr>
            <w:tcW w:w="4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DCB" w:rsidRPr="003552BE" w:rsidRDefault="005B3DCB" w:rsidP="00415D95">
            <w:pPr>
              <w:spacing w:before="0" w:beforeAutospacing="0" w:after="0" w:afterAutospacing="0"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BE">
              <w:rPr>
                <w:rFonts w:ascii="Times New Roman" w:eastAsia="Times New Roman" w:hAnsi="Times New Roman" w:cs="Times New Roman"/>
                <w:iCs/>
                <w:lang w:eastAsia="ru-RU"/>
              </w:rPr>
              <w:t>3389</w:t>
            </w:r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DCB" w:rsidRPr="003552BE" w:rsidRDefault="005B3DCB" w:rsidP="00415D95">
            <w:pPr>
              <w:spacing w:before="0" w:beforeAutospacing="0" w:after="0" w:afterAutospacing="0"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B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5B3DCB" w:rsidRPr="003552BE" w:rsidTr="005B3DCB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DCB" w:rsidRPr="003552BE" w:rsidRDefault="005B3DCB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BE">
              <w:rPr>
                <w:rFonts w:ascii="Times New Roman" w:eastAsia="Times New Roman" w:hAnsi="Times New Roman" w:cs="Times New Roman"/>
                <w:iCs/>
                <w:lang w:eastAsia="ru-RU"/>
              </w:rPr>
              <w:t>Справочная</w:t>
            </w:r>
          </w:p>
        </w:tc>
        <w:tc>
          <w:tcPr>
            <w:tcW w:w="4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DCB" w:rsidRPr="003552BE" w:rsidRDefault="005B3DCB" w:rsidP="00415D95">
            <w:pPr>
              <w:spacing w:before="0" w:beforeAutospacing="0" w:after="0" w:afterAutospacing="0"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BE">
              <w:rPr>
                <w:rFonts w:ascii="Times New Roman" w:eastAsia="Times New Roman" w:hAnsi="Times New Roman" w:cs="Times New Roman"/>
                <w:iCs/>
                <w:lang w:eastAsia="ru-RU"/>
              </w:rPr>
              <w:t>38</w:t>
            </w:r>
          </w:p>
        </w:tc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DCB" w:rsidRPr="003552BE" w:rsidRDefault="005B3DCB" w:rsidP="00415D95">
            <w:pPr>
              <w:spacing w:before="0" w:beforeAutospacing="0" w:after="0" w:afterAutospacing="0"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B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</w:tbl>
    <w:p w:rsidR="002422D3" w:rsidRPr="003552BE" w:rsidRDefault="002422D3" w:rsidP="00415D95">
      <w:pPr>
        <w:spacing w:before="0" w:beforeAutospacing="0" w:after="0" w:afterAutospacing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52B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 xml:space="preserve">Помещение библиотеки, читальный зал отсутствуют, Штатная  единица  библиотекарь в школе отсутствует. За работу с библиотечным фондом отвечает лицо, назначенное приказом руководителя,  из числа учителей - предметников школы. </w:t>
      </w:r>
    </w:p>
    <w:p w:rsidR="00754D08" w:rsidRPr="003552BE" w:rsidRDefault="0033039B" w:rsidP="00415D95">
      <w:pPr>
        <w:spacing w:before="0" w:beforeAutospacing="0" w:after="0" w:afterAutospacing="0" w:line="240" w:lineRule="atLeast"/>
        <w:ind w:firstLine="720"/>
        <w:rPr>
          <w:rFonts w:hAnsi="Times New Roman" w:cs="Times New Roman"/>
          <w:sz w:val="24"/>
          <w:szCs w:val="24"/>
          <w:lang w:val="ru-RU"/>
        </w:rPr>
      </w:pPr>
      <w:r w:rsidRPr="003552BE">
        <w:rPr>
          <w:rFonts w:hAnsi="Times New Roman" w:cs="Times New Roman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3552BE">
        <w:rPr>
          <w:rFonts w:hAnsi="Times New Roman" w:cs="Times New Roman"/>
          <w:sz w:val="24"/>
          <w:szCs w:val="24"/>
        </w:rPr>
        <w:t> </w:t>
      </w:r>
      <w:r w:rsidRPr="003552BE">
        <w:rPr>
          <w:rFonts w:hAnsi="Times New Roman" w:cs="Times New Roman"/>
          <w:sz w:val="24"/>
          <w:szCs w:val="24"/>
          <w:lang w:val="ru-RU"/>
        </w:rPr>
        <w:t>приказом</w:t>
      </w:r>
      <w:r w:rsidRPr="003552BE">
        <w:rPr>
          <w:rFonts w:hAnsi="Times New Roman" w:cs="Times New Roman"/>
          <w:sz w:val="24"/>
          <w:szCs w:val="24"/>
        </w:rPr>
        <w:t> </w:t>
      </w:r>
      <w:r w:rsidRPr="003552BE">
        <w:rPr>
          <w:rFonts w:hAnsi="Times New Roman" w:cs="Times New Roman"/>
          <w:sz w:val="24"/>
          <w:szCs w:val="24"/>
          <w:lang w:val="ru-RU"/>
        </w:rPr>
        <w:t>Минпросвещения России от 20.05.2020 № 254.</w:t>
      </w:r>
    </w:p>
    <w:p w:rsidR="00754D08" w:rsidRPr="0033039B" w:rsidRDefault="0033039B" w:rsidP="00415D95">
      <w:pPr>
        <w:spacing w:before="0" w:beforeAutospacing="0" w:after="0" w:afterAutospacing="0" w:line="240" w:lineRule="atLeast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3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996944" w:rsidRPr="00996944" w:rsidRDefault="00996944" w:rsidP="00415D95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</w:pPr>
      <w:r w:rsidRPr="00996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Материально-техническое обеспечение</w:t>
      </w:r>
      <w:r w:rsidRPr="007E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9694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Школы</w:t>
      </w:r>
      <w:r w:rsidRPr="007E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96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позволяет реализовывать</w:t>
      </w:r>
      <w:r w:rsidRPr="007E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9694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в полной мере образовательные программы. Имеются комплекты таблиц по предметам, географические карты, муляжи, модели, дидактические пособия по предметам, но хранить их и использовать полноценно проблематично, т.к. в Школе  отсутствует кабинетная система, в приспособленном помещении оборудованы 5 классов. Компьютерный класс мобильный, в его оснащении 6 ноутбуков. Отсутствует спортивный зал, мастерские, кабинеты физики, химии, биологии, ОБЖ.</w:t>
      </w:r>
      <w:r w:rsidR="001623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99694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Имеется комплект учебного лабораторного оборудования, состоящий и 6 цифровых микроскопов, и  мобильной лаборатории по физике.</w:t>
      </w:r>
      <w:r w:rsidR="001623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99694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Один класс оснащён интерактивной доской и мультимедиапроектором. В пристройке к зданию оборудован пищеблок, оснащённый   современным оборудованием. Имеется зал для приёма пищи на 18 посадочных мест.</w:t>
      </w:r>
    </w:p>
    <w:p w:rsidR="00754D08" w:rsidRPr="0033039B" w:rsidRDefault="0033039B" w:rsidP="00415D95">
      <w:pPr>
        <w:spacing w:before="0" w:beforeAutospacing="0" w:after="0" w:afterAutospacing="0" w:line="240" w:lineRule="atLeast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3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60515" w:rsidRPr="00060515" w:rsidRDefault="00060515" w:rsidP="00415D95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605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В Школе утверждено положение о внутренней системе оценки качества образования. По итогам оценки качества образования в 20</w:t>
      </w:r>
      <w:r w:rsidR="001623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20</w:t>
      </w:r>
      <w:r w:rsidRPr="000605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году выявлено, что предметные и  метапредметные  результаты соответствуют низкому и среднему уровню,</w:t>
      </w:r>
      <w:r w:rsidR="001623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0605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сформированность личностных результатов средняя и низкая. </w:t>
      </w:r>
      <w:r w:rsidRPr="0006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Доля обучающихся с высоким уровнем познавательной активности  48 %, доля обучающихся с высоким уровнем мотивации достижений (30 %),  доля обучающихся с высоким уровнем тревожности (22 %), доля обучающихся с высоким уровнем гнева (29 %).</w:t>
      </w:r>
    </w:p>
    <w:p w:rsidR="00060515" w:rsidRPr="00060515" w:rsidRDefault="00060515" w:rsidP="00415D95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</w:pPr>
      <w:r w:rsidRPr="000605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По результатам анкетирования 20</w:t>
      </w:r>
      <w:r w:rsidR="001623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20</w:t>
      </w:r>
      <w:r w:rsidRPr="000605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года выявлено, что количество родителей, которые удовлетворены качеством образования в Школе, – 72%, количество обучающихся  8-9 классов, удовлетворенных образовательным процессом, – 80 %.</w:t>
      </w:r>
    </w:p>
    <w:p w:rsidR="00754D08" w:rsidRPr="00B0430B" w:rsidRDefault="00162365" w:rsidP="00415D95">
      <w:pPr>
        <w:spacing w:before="0" w:beforeAutospacing="0" w:after="0" w:afterAutospacing="0" w:line="240" w:lineRule="atLeast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0430B">
        <w:rPr>
          <w:rFonts w:hAnsi="Times New Roman" w:cs="Times New Roman"/>
          <w:sz w:val="24"/>
          <w:szCs w:val="24"/>
          <w:lang w:val="ru-RU"/>
        </w:rPr>
        <w:t>В связи с организацией дистанцинного обучения в 2020 году, чтобы оценить доступ учеников к дистанционному обучению, администрация Школы выяснила технические возможности семей. Также была создана группа МОУ «Долоцкая школа» в социальной сети  «ВКонтакте»</w:t>
      </w:r>
      <w:r w:rsidR="00613C3E" w:rsidRPr="00B0430B">
        <w:rPr>
          <w:rFonts w:hAnsi="Times New Roman" w:cs="Times New Roman"/>
          <w:sz w:val="24"/>
          <w:szCs w:val="24"/>
          <w:lang w:val="ru-RU"/>
        </w:rPr>
        <w:t>, где на время дистанционного обучения выставлял</w:t>
      </w:r>
      <w:r w:rsidR="00B0430B" w:rsidRPr="00B0430B">
        <w:rPr>
          <w:rFonts w:hAnsi="Times New Roman" w:cs="Times New Roman"/>
          <w:sz w:val="24"/>
          <w:szCs w:val="24"/>
          <w:lang w:val="ru-RU"/>
        </w:rPr>
        <w:t>ись</w:t>
      </w:r>
      <w:r w:rsidR="00613C3E" w:rsidRPr="00B0430B">
        <w:rPr>
          <w:rFonts w:hAnsi="Times New Roman" w:cs="Times New Roman"/>
          <w:sz w:val="24"/>
          <w:szCs w:val="24"/>
          <w:lang w:val="ru-RU"/>
        </w:rPr>
        <w:t xml:space="preserve"> </w:t>
      </w:r>
      <w:r w:rsidR="00B0430B" w:rsidRPr="00B0430B">
        <w:rPr>
          <w:rFonts w:hAnsi="Times New Roman" w:cs="Times New Roman"/>
          <w:sz w:val="24"/>
          <w:szCs w:val="24"/>
          <w:lang w:val="ru-RU"/>
        </w:rPr>
        <w:t>задания, уроки, проверочные и контрольные работы. Также информация о ходе дистанционного обучения выставлялась на официальном сайте школы.</w:t>
      </w:r>
    </w:p>
    <w:p w:rsidR="00754D08" w:rsidRPr="0033039B" w:rsidRDefault="0033039B" w:rsidP="00415D95">
      <w:pPr>
        <w:spacing w:before="0" w:beforeAutospacing="0" w:after="0" w:afterAutospacing="0" w:line="240" w:lineRule="atLeast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60515" w:rsidRPr="00060515" w:rsidRDefault="00060515" w:rsidP="00415D95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6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Данные приведены по состоянию на 31 декабря</w:t>
      </w:r>
      <w:r w:rsidRPr="007E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605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20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20</w:t>
      </w:r>
      <w:r w:rsidRPr="007E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6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года.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  <w:gridCol w:w="2746"/>
        <w:gridCol w:w="2802"/>
      </w:tblGrid>
      <w:tr w:rsidR="00060515" w:rsidRPr="00162365" w:rsidTr="00162365">
        <w:trPr>
          <w:tblHeader/>
        </w:trPr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Показатели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Количество</w:t>
            </w:r>
          </w:p>
        </w:tc>
      </w:tr>
      <w:tr w:rsidR="00060515" w:rsidRPr="00162365" w:rsidTr="00162365">
        <w:tc>
          <w:tcPr>
            <w:tcW w:w="917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Образовательная деятельность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Общая численность  учащихся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3</w:t>
            </w: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0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</w:t>
            </w: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3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</w:t>
            </w: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7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9</w:t>
            </w: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(</w:t>
            </w: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30</w:t>
            </w: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балл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балл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 (0%)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 (0%)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 (0%)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 (0%)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1045E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3</w:t>
            </w:r>
            <w:r w:rsidR="00060515"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 (</w:t>
            </w: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100</w:t>
            </w:r>
            <w:r w:rsidR="00060515"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6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12 (36,3%)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2 (6,0%)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4 (12,1%)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 (0%)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 (0%)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 (0%)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 (0%)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 (0%)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6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</w:t>
            </w:r>
            <w:r w:rsidR="001045E6"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3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1045E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9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1045E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9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1045E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4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4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6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10 (83,3%)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4 (40%)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6 (60%)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6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 (0%)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8 (66,6%)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6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 (0%)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5 (41,6 %)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1045E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9</w:t>
            </w:r>
            <w:r w:rsidR="00060515"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(</w:t>
            </w: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70</w:t>
            </w:r>
            <w:r w:rsidR="00060515"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1045E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9</w:t>
            </w: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(</w:t>
            </w: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70</w:t>
            </w:r>
            <w:r w:rsidR="00060515"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%)</w:t>
            </w:r>
          </w:p>
        </w:tc>
      </w:tr>
      <w:tr w:rsidR="00060515" w:rsidRPr="00162365" w:rsidTr="00162365">
        <w:tc>
          <w:tcPr>
            <w:tcW w:w="917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Инфраструктура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0,18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E4399C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399C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72,3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да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6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нет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нет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нет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нет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нет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нет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(процент)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3</w:t>
            </w:r>
            <w:r w:rsidR="001045E6"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0</w:t>
            </w: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(100%)</w:t>
            </w:r>
          </w:p>
        </w:tc>
      </w:tr>
      <w:tr w:rsidR="00060515" w:rsidRPr="00162365" w:rsidTr="00162365">
        <w:tc>
          <w:tcPr>
            <w:tcW w:w="5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060515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3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515" w:rsidRPr="00162365" w:rsidRDefault="001045E6" w:rsidP="00415D95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62365"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  <w:t>3,3</w:t>
            </w:r>
          </w:p>
        </w:tc>
      </w:tr>
    </w:tbl>
    <w:p w:rsidR="00060515" w:rsidRPr="00060515" w:rsidRDefault="00060515" w:rsidP="00415D95">
      <w:pPr>
        <w:spacing w:before="0" w:beforeAutospacing="0" w:after="0" w:afterAutospacing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</w:pPr>
      <w:r w:rsidRPr="0006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Анализ показателей указывает на то, что</w:t>
      </w:r>
      <w:r w:rsidRPr="007E1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605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Школа имеет не достаточную инфраструктуру, которая полностью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учреждениях», что затрудняет  реализовывать образовательные программы в полном объеме в соответствии с ФГОС основного  общего образования.</w:t>
      </w: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415D95">
      <w:pPr>
        <w:widowControl w:val="0"/>
        <w:suppressAutoHyphens/>
        <w:autoSpaceDN w:val="0"/>
        <w:spacing w:before="0" w:beforeAutospacing="0" w:after="0" w:afterAutospacing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E4399C" w:rsidRDefault="00E4399C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</w:p>
    <w:p w:rsidR="00060515" w:rsidRPr="000B4A21" w:rsidRDefault="00060515" w:rsidP="000B4A21">
      <w:pPr>
        <w:widowControl w:val="0"/>
        <w:suppressAutoHyphens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</w:pPr>
      <w:r w:rsidRPr="000B4A21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  <w:t>Показатели</w:t>
      </w:r>
      <w:r w:rsidRPr="000B4A21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  <w:br/>
        <w:t>деятельности дошкольной группы МОУ "Долоцкая школа»", подлежащих самообследованию</w:t>
      </w:r>
      <w:r w:rsidRPr="000B4A21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  <w:br/>
        <w:t>(утв. приказом Министерства образования и науки РФ от 10 декабря 2013</w:t>
      </w:r>
      <w:r w:rsidRPr="000B4A21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ru-RU"/>
        </w:rPr>
        <w:t> </w:t>
      </w:r>
      <w:r w:rsidRPr="000B4A21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  <w:t>г. №</w:t>
      </w:r>
      <w:r w:rsidRPr="000B4A21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ru-RU"/>
        </w:rPr>
        <w:t> </w:t>
      </w:r>
      <w:r w:rsidRPr="000B4A21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val="ru-RU" w:eastAsia="ru-RU"/>
        </w:rPr>
        <w:t>1324)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560"/>
        <w:gridCol w:w="2268"/>
      </w:tblGrid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1045E6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В режиме полного дня (8-12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1045E6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В режиме кратковременного пребывания (3-5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семейной дошкольной группе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Общая численность воспитанников в возрасте до 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E23EE2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E23EE2"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E23EE2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20</w:t>
            </w:r>
            <w:r w:rsidR="00060515"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/100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В режиме полного дня (8-12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E23EE2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20</w:t>
            </w:r>
            <w:r w:rsidR="00060515"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/100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В режиме продленного дня (12-14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режиме круглосуточного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E439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присмотру и уходу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161FFB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19,45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1.7.1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1.7.2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Численность/удельный вес численности педагогических работников, имеющих высшее образо</w:t>
            </w: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вание педагогической направленности (профиля)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1.7.3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E23EE2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</w:t>
            </w:r>
            <w:r w:rsidR="00060515"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1.7.4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1/100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0/00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1.9.1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0/0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1.9.2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Свыше 30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1/100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1/100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</w:t>
            </w: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но-хозяйственных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1/100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1/100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человек/человек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161F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</w:t>
            </w:r>
            <w:r w:rsidR="00161FFB"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20</w:t>
            </w:r>
          </w:p>
        </w:tc>
      </w:tr>
      <w:tr w:rsidR="00060515" w:rsidRPr="006057C7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Музыкального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 (внутреннее совмещение)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Инструктора по физической культуре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1.15.3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Учителя-логопеда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1.15.4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Логопеда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1.15.5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Учителя- дефектолога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1.15.6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Педагога-психолога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Инфраструктура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161FFB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3,1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физкультурного зала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музыкального зала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</w:tr>
      <w:tr w:rsidR="00060515" w:rsidRPr="000B4A21" w:rsidTr="001623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15" w:rsidRPr="000B4A21" w:rsidRDefault="00060515" w:rsidP="0006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4A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</w:tr>
    </w:tbl>
    <w:p w:rsidR="00754D08" w:rsidRDefault="00754D08">
      <w:pPr>
        <w:rPr>
          <w:rFonts w:hAnsi="Times New Roman" w:cs="Times New Roman"/>
          <w:color w:val="000000"/>
          <w:sz w:val="24"/>
          <w:szCs w:val="24"/>
        </w:rPr>
      </w:pPr>
    </w:p>
    <w:sectPr w:rsidR="00754D08" w:rsidSect="003809C4">
      <w:pgSz w:w="16839" w:h="11907" w:orient="landscape"/>
      <w:pgMar w:top="851" w:right="953" w:bottom="170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C7" w:rsidRDefault="006057C7" w:rsidP="00C36491">
      <w:pPr>
        <w:spacing w:before="0" w:after="0"/>
      </w:pPr>
      <w:r>
        <w:separator/>
      </w:r>
    </w:p>
  </w:endnote>
  <w:endnote w:type="continuationSeparator" w:id="0">
    <w:p w:rsidR="006057C7" w:rsidRDefault="006057C7" w:rsidP="00C364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C7" w:rsidRDefault="006057C7" w:rsidP="00C36491">
      <w:pPr>
        <w:spacing w:before="0" w:after="0"/>
      </w:pPr>
      <w:r>
        <w:separator/>
      </w:r>
    </w:p>
  </w:footnote>
  <w:footnote w:type="continuationSeparator" w:id="0">
    <w:p w:rsidR="006057C7" w:rsidRDefault="006057C7" w:rsidP="00C3649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4BF"/>
    <w:multiLevelType w:val="multilevel"/>
    <w:tmpl w:val="CA3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0374A"/>
    <w:multiLevelType w:val="multilevel"/>
    <w:tmpl w:val="814A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A3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24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45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F22A7"/>
    <w:multiLevelType w:val="multilevel"/>
    <w:tmpl w:val="32B6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95610"/>
    <w:multiLevelType w:val="hybridMultilevel"/>
    <w:tmpl w:val="E75C6048"/>
    <w:lvl w:ilvl="0" w:tplc="457AE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65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A0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97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1628F"/>
    <w:multiLevelType w:val="multilevel"/>
    <w:tmpl w:val="A57E4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A0A4A"/>
    <w:multiLevelType w:val="multilevel"/>
    <w:tmpl w:val="B33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42BB1"/>
    <w:multiLevelType w:val="multilevel"/>
    <w:tmpl w:val="B348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15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C5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AA2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A47EF"/>
    <w:multiLevelType w:val="multilevel"/>
    <w:tmpl w:val="AAE8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71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7C215E"/>
    <w:multiLevelType w:val="multilevel"/>
    <w:tmpl w:val="7914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555609"/>
    <w:multiLevelType w:val="multilevel"/>
    <w:tmpl w:val="D58E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B7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7769A"/>
    <w:multiLevelType w:val="multilevel"/>
    <w:tmpl w:val="8212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B6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4C0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8"/>
  </w:num>
  <w:num w:numId="5">
    <w:abstractNumId w:val="23"/>
  </w:num>
  <w:num w:numId="6">
    <w:abstractNumId w:val="20"/>
  </w:num>
  <w:num w:numId="7">
    <w:abstractNumId w:val="9"/>
  </w:num>
  <w:num w:numId="8">
    <w:abstractNumId w:val="13"/>
  </w:num>
  <w:num w:numId="9">
    <w:abstractNumId w:val="15"/>
  </w:num>
  <w:num w:numId="10">
    <w:abstractNumId w:val="4"/>
  </w:num>
  <w:num w:numId="11">
    <w:abstractNumId w:val="7"/>
  </w:num>
  <w:num w:numId="12">
    <w:abstractNumId w:val="14"/>
  </w:num>
  <w:num w:numId="13">
    <w:abstractNumId w:val="10"/>
  </w:num>
  <w:num w:numId="14">
    <w:abstractNumId w:val="19"/>
  </w:num>
  <w:num w:numId="15">
    <w:abstractNumId w:val="21"/>
  </w:num>
  <w:num w:numId="16">
    <w:abstractNumId w:val="1"/>
  </w:num>
  <w:num w:numId="17">
    <w:abstractNumId w:val="0"/>
  </w:num>
  <w:num w:numId="18">
    <w:abstractNumId w:val="16"/>
  </w:num>
  <w:num w:numId="19">
    <w:abstractNumId w:val="12"/>
  </w:num>
  <w:num w:numId="20">
    <w:abstractNumId w:val="3"/>
  </w:num>
  <w:num w:numId="21">
    <w:abstractNumId w:val="5"/>
  </w:num>
  <w:num w:numId="22">
    <w:abstractNumId w:val="18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447A5"/>
    <w:rsid w:val="00052736"/>
    <w:rsid w:val="00054BEF"/>
    <w:rsid w:val="00060515"/>
    <w:rsid w:val="000A2DCF"/>
    <w:rsid w:val="000A4795"/>
    <w:rsid w:val="000B4A21"/>
    <w:rsid w:val="001045E6"/>
    <w:rsid w:val="00106308"/>
    <w:rsid w:val="00161FFB"/>
    <w:rsid w:val="00162365"/>
    <w:rsid w:val="00167C6E"/>
    <w:rsid w:val="001B64AA"/>
    <w:rsid w:val="001E5C6B"/>
    <w:rsid w:val="00207A6C"/>
    <w:rsid w:val="00237BF7"/>
    <w:rsid w:val="002422D3"/>
    <w:rsid w:val="00281970"/>
    <w:rsid w:val="00292F32"/>
    <w:rsid w:val="002D33B1"/>
    <w:rsid w:val="002D3591"/>
    <w:rsid w:val="002F1CB5"/>
    <w:rsid w:val="0033039B"/>
    <w:rsid w:val="003514A0"/>
    <w:rsid w:val="003552BE"/>
    <w:rsid w:val="0035667E"/>
    <w:rsid w:val="0035669E"/>
    <w:rsid w:val="00366423"/>
    <w:rsid w:val="003809C4"/>
    <w:rsid w:val="00381B0C"/>
    <w:rsid w:val="0039347F"/>
    <w:rsid w:val="003D16FB"/>
    <w:rsid w:val="00415D95"/>
    <w:rsid w:val="00460411"/>
    <w:rsid w:val="004F7E17"/>
    <w:rsid w:val="00514EAA"/>
    <w:rsid w:val="005424CD"/>
    <w:rsid w:val="00584908"/>
    <w:rsid w:val="005A05CE"/>
    <w:rsid w:val="005B3DCB"/>
    <w:rsid w:val="006057C7"/>
    <w:rsid w:val="00613C3E"/>
    <w:rsid w:val="00624EBB"/>
    <w:rsid w:val="006511DA"/>
    <w:rsid w:val="00653AF6"/>
    <w:rsid w:val="00754D08"/>
    <w:rsid w:val="007645E3"/>
    <w:rsid w:val="00784DD9"/>
    <w:rsid w:val="007D7066"/>
    <w:rsid w:val="008D1737"/>
    <w:rsid w:val="008E0324"/>
    <w:rsid w:val="008E6A56"/>
    <w:rsid w:val="00916D4E"/>
    <w:rsid w:val="00996944"/>
    <w:rsid w:val="009B69B5"/>
    <w:rsid w:val="009E3B5D"/>
    <w:rsid w:val="00A745E5"/>
    <w:rsid w:val="00AE79C6"/>
    <w:rsid w:val="00B0430B"/>
    <w:rsid w:val="00B73A5A"/>
    <w:rsid w:val="00BA3E09"/>
    <w:rsid w:val="00BA42F6"/>
    <w:rsid w:val="00BC3F9C"/>
    <w:rsid w:val="00C36491"/>
    <w:rsid w:val="00C4553D"/>
    <w:rsid w:val="00C608D0"/>
    <w:rsid w:val="00C63AB7"/>
    <w:rsid w:val="00C71E01"/>
    <w:rsid w:val="00CA30F8"/>
    <w:rsid w:val="00D25814"/>
    <w:rsid w:val="00D62F56"/>
    <w:rsid w:val="00DB52DC"/>
    <w:rsid w:val="00E02E09"/>
    <w:rsid w:val="00E23EE2"/>
    <w:rsid w:val="00E42D41"/>
    <w:rsid w:val="00E438A1"/>
    <w:rsid w:val="00E4399C"/>
    <w:rsid w:val="00E846EA"/>
    <w:rsid w:val="00EA1A5C"/>
    <w:rsid w:val="00EE1E23"/>
    <w:rsid w:val="00EE27A6"/>
    <w:rsid w:val="00F01E19"/>
    <w:rsid w:val="00F24FBA"/>
    <w:rsid w:val="00F70E08"/>
    <w:rsid w:val="00FD52E2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475D"/>
  <w15:docId w15:val="{D3E0A69B-7C5D-4DEF-B301-BE939ABD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03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3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273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3649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491"/>
  </w:style>
  <w:style w:type="paragraph" w:styleId="a8">
    <w:name w:val="footer"/>
    <w:basedOn w:val="a"/>
    <w:link w:val="a9"/>
    <w:uiPriority w:val="99"/>
    <w:semiHidden/>
    <w:unhideWhenUsed/>
    <w:rsid w:val="00C3649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6491"/>
  </w:style>
  <w:style w:type="paragraph" w:styleId="aa">
    <w:name w:val="List Paragraph"/>
    <w:basedOn w:val="a"/>
    <w:uiPriority w:val="34"/>
    <w:qFormat/>
    <w:rsid w:val="00C6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21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Eversor Temple</cp:lastModifiedBy>
  <cp:revision>28</cp:revision>
  <cp:lastPrinted>2021-04-20T19:20:00Z</cp:lastPrinted>
  <dcterms:created xsi:type="dcterms:W3CDTF">2021-04-15T15:47:00Z</dcterms:created>
  <dcterms:modified xsi:type="dcterms:W3CDTF">2022-04-03T16:01:00Z</dcterms:modified>
</cp:coreProperties>
</file>